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C04D2" w14:textId="5732E9D5" w:rsidR="009C395D" w:rsidRPr="001B3A81" w:rsidRDefault="00E74D77" w:rsidP="007046B9">
      <w:pPr>
        <w:jc w:val="center"/>
        <w:rPr>
          <w:rFonts w:asciiTheme="minorHAnsi" w:hAnsiTheme="minorHAnsi" w:cstheme="minorHAnsi"/>
          <w:b/>
        </w:rPr>
      </w:pPr>
      <w:r w:rsidRPr="001B3A81">
        <w:rPr>
          <w:rFonts w:asciiTheme="minorHAnsi" w:hAnsiTheme="minorHAnsi" w:cstheme="minorHAnsi"/>
          <w:b/>
        </w:rPr>
        <w:t xml:space="preserve">City of Saint Paul </w:t>
      </w:r>
      <w:r w:rsidR="00E47791">
        <w:rPr>
          <w:rFonts w:asciiTheme="minorHAnsi" w:hAnsiTheme="minorHAnsi" w:cstheme="minorHAnsi"/>
          <w:b/>
        </w:rPr>
        <w:t xml:space="preserve">30% AMI </w:t>
      </w:r>
      <w:r w:rsidR="00413FCA" w:rsidRPr="001B3A81">
        <w:rPr>
          <w:rFonts w:asciiTheme="minorHAnsi" w:hAnsiTheme="minorHAnsi" w:cstheme="minorHAnsi"/>
          <w:b/>
        </w:rPr>
        <w:t>Deeply Affordable Housing</w:t>
      </w:r>
      <w:r w:rsidR="009B7F29" w:rsidRPr="001B3A81">
        <w:rPr>
          <w:rFonts w:asciiTheme="minorHAnsi" w:hAnsiTheme="minorHAnsi" w:cstheme="minorHAnsi"/>
          <w:b/>
        </w:rPr>
        <w:t xml:space="preserve"> </w:t>
      </w:r>
      <w:r w:rsidR="003635AA" w:rsidRPr="001B3A81">
        <w:rPr>
          <w:rFonts w:asciiTheme="minorHAnsi" w:hAnsiTheme="minorHAnsi" w:cstheme="minorHAnsi"/>
          <w:b/>
        </w:rPr>
        <w:t>Fund</w:t>
      </w:r>
      <w:r w:rsidR="00246BAF" w:rsidRPr="001B3A81">
        <w:rPr>
          <w:rFonts w:asciiTheme="minorHAnsi" w:hAnsiTheme="minorHAnsi" w:cstheme="minorHAnsi"/>
          <w:b/>
        </w:rPr>
        <w:t xml:space="preserve"> Application</w:t>
      </w:r>
    </w:p>
    <w:p w14:paraId="1860D7EB" w14:textId="77777777" w:rsidR="00B14327" w:rsidRPr="00413011" w:rsidRDefault="00B14327" w:rsidP="007046B9">
      <w:pPr>
        <w:pStyle w:val="BodyText"/>
        <w:rPr>
          <w:rFonts w:asciiTheme="minorHAnsi" w:hAnsiTheme="minorHAnsi" w:cstheme="minorHAnsi"/>
          <w:sz w:val="22"/>
          <w:szCs w:val="22"/>
        </w:rPr>
      </w:pPr>
      <w:bookmarkStart w:id="0" w:name="_Hlk88055539"/>
    </w:p>
    <w:p w14:paraId="564815A8" w14:textId="77777777" w:rsidR="00B14327" w:rsidRPr="002434EB" w:rsidRDefault="00B14327" w:rsidP="007046B9">
      <w:pPr>
        <w:pStyle w:val="BodyText"/>
        <w:rPr>
          <w:rFonts w:asciiTheme="minorHAnsi" w:hAnsiTheme="minorHAnsi" w:cstheme="minorHAnsi"/>
          <w:sz w:val="22"/>
          <w:szCs w:val="22"/>
        </w:rPr>
      </w:pPr>
    </w:p>
    <w:p w14:paraId="2673AC38" w14:textId="43E3FBDA" w:rsidR="00B14327" w:rsidRPr="002434EB" w:rsidRDefault="00B14327" w:rsidP="007046B9">
      <w:pPr>
        <w:pStyle w:val="BodyText"/>
        <w:rPr>
          <w:rFonts w:asciiTheme="minorHAnsi" w:hAnsiTheme="minorHAnsi" w:cstheme="minorHAnsi"/>
          <w:sz w:val="22"/>
          <w:szCs w:val="22"/>
        </w:rPr>
      </w:pPr>
      <w:r w:rsidRPr="002434EB">
        <w:rPr>
          <w:rFonts w:asciiTheme="minorHAnsi" w:hAnsiTheme="minorHAnsi" w:cstheme="minorHAnsi"/>
          <w:sz w:val="22"/>
          <w:szCs w:val="22"/>
        </w:rPr>
        <w:t>This application serves as a supplement to the Request for Assistance from the Housing and</w:t>
      </w:r>
      <w:r w:rsidR="00D56B19">
        <w:rPr>
          <w:rFonts w:asciiTheme="minorHAnsi" w:hAnsiTheme="minorHAnsi" w:cstheme="minorHAnsi"/>
          <w:sz w:val="22"/>
          <w:szCs w:val="22"/>
        </w:rPr>
        <w:t xml:space="preserve"> </w:t>
      </w:r>
      <w:r w:rsidRPr="002434EB">
        <w:rPr>
          <w:rFonts w:asciiTheme="minorHAnsi" w:hAnsiTheme="minorHAnsi" w:cstheme="minorHAnsi"/>
          <w:sz w:val="22"/>
          <w:szCs w:val="22"/>
        </w:rPr>
        <w:t xml:space="preserve">Redevelopment Authority of the City of Saint Paul Application. </w:t>
      </w:r>
      <w:r w:rsidR="00A94DB5">
        <w:rPr>
          <w:rFonts w:asciiTheme="minorHAnsi" w:hAnsiTheme="minorHAnsi" w:cstheme="minorHAnsi"/>
          <w:sz w:val="22"/>
          <w:szCs w:val="22"/>
        </w:rPr>
        <w:t xml:space="preserve"> </w:t>
      </w:r>
      <w:r w:rsidRPr="002434EB">
        <w:rPr>
          <w:rFonts w:asciiTheme="minorHAnsi" w:hAnsiTheme="minorHAnsi" w:cstheme="minorHAnsi"/>
          <w:sz w:val="22"/>
          <w:szCs w:val="22"/>
        </w:rPr>
        <w:t xml:space="preserve">Applicants must also submit </w:t>
      </w:r>
      <w:r w:rsidR="00031CEE">
        <w:rPr>
          <w:rFonts w:asciiTheme="minorHAnsi" w:hAnsiTheme="minorHAnsi" w:cstheme="minorHAnsi"/>
          <w:sz w:val="22"/>
          <w:szCs w:val="22"/>
        </w:rPr>
        <w:t xml:space="preserve">an updated </w:t>
      </w:r>
      <w:r w:rsidRPr="002434EB">
        <w:rPr>
          <w:rFonts w:asciiTheme="minorHAnsi" w:hAnsiTheme="minorHAnsi" w:cstheme="minorHAnsi"/>
          <w:sz w:val="22"/>
          <w:szCs w:val="22"/>
        </w:rPr>
        <w:t xml:space="preserve">Request for Assistance from the HRA Application to be considered for </w:t>
      </w:r>
      <w:r w:rsidR="00E47791">
        <w:rPr>
          <w:rFonts w:asciiTheme="minorHAnsi" w:hAnsiTheme="minorHAnsi" w:cstheme="minorHAnsi"/>
          <w:sz w:val="22"/>
          <w:szCs w:val="22"/>
        </w:rPr>
        <w:t xml:space="preserve">30% AMI </w:t>
      </w:r>
      <w:r w:rsidRPr="002434EB">
        <w:rPr>
          <w:rFonts w:asciiTheme="minorHAnsi" w:hAnsiTheme="minorHAnsi" w:cstheme="minorHAnsi"/>
          <w:sz w:val="22"/>
          <w:szCs w:val="22"/>
        </w:rPr>
        <w:t xml:space="preserve">Deeply Affordable Housing Fund assistance for their project. </w:t>
      </w:r>
    </w:p>
    <w:p w14:paraId="3EA2A02F" w14:textId="77777777" w:rsidR="00B14327" w:rsidRPr="002434EB" w:rsidRDefault="00B14327" w:rsidP="007046B9">
      <w:pPr>
        <w:pStyle w:val="BodyText"/>
        <w:rPr>
          <w:rFonts w:asciiTheme="minorHAnsi" w:hAnsiTheme="minorHAnsi" w:cstheme="minorHAnsi"/>
          <w:sz w:val="22"/>
          <w:szCs w:val="22"/>
        </w:rPr>
      </w:pPr>
    </w:p>
    <w:p w14:paraId="7FE7FB9E" w14:textId="4F2C83D4" w:rsidR="00B14327" w:rsidRPr="002434EB" w:rsidRDefault="00394F5C" w:rsidP="007046B9">
      <w:pPr>
        <w:pStyle w:val="BodyText"/>
        <w:rPr>
          <w:rFonts w:asciiTheme="minorHAnsi" w:hAnsiTheme="minorHAnsi" w:cstheme="minorHAnsi"/>
          <w:sz w:val="22"/>
          <w:szCs w:val="22"/>
        </w:rPr>
      </w:pPr>
      <w:r>
        <w:rPr>
          <w:rFonts w:asciiTheme="minorHAnsi" w:hAnsiTheme="minorHAnsi" w:cstheme="minorHAnsi"/>
          <w:sz w:val="22"/>
          <w:szCs w:val="22"/>
        </w:rPr>
        <w:t xml:space="preserve">Applications will be accepted between </w:t>
      </w:r>
      <w:r w:rsidR="00D56B19" w:rsidRPr="009F4DE3">
        <w:rPr>
          <w:rFonts w:asciiTheme="minorHAnsi" w:hAnsiTheme="minorHAnsi" w:cstheme="minorHAnsi"/>
          <w:sz w:val="22"/>
          <w:szCs w:val="22"/>
        </w:rPr>
        <w:t xml:space="preserve">March </w:t>
      </w:r>
      <w:r w:rsidR="001364DD">
        <w:rPr>
          <w:rFonts w:asciiTheme="minorHAnsi" w:hAnsiTheme="minorHAnsi" w:cstheme="minorHAnsi"/>
          <w:sz w:val="22"/>
          <w:szCs w:val="22"/>
        </w:rPr>
        <w:t>3</w:t>
      </w:r>
      <w:r w:rsidR="003D45A2">
        <w:rPr>
          <w:rFonts w:asciiTheme="minorHAnsi" w:hAnsiTheme="minorHAnsi" w:cstheme="minorHAnsi"/>
          <w:sz w:val="22"/>
          <w:szCs w:val="22"/>
        </w:rPr>
        <w:t>1</w:t>
      </w:r>
      <w:r w:rsidR="00BD2B7D" w:rsidRPr="009F4DE3">
        <w:rPr>
          <w:rFonts w:asciiTheme="minorHAnsi" w:hAnsiTheme="minorHAnsi" w:cstheme="minorHAnsi"/>
          <w:sz w:val="22"/>
          <w:szCs w:val="22"/>
        </w:rPr>
        <w:t xml:space="preserve">, </w:t>
      </w:r>
      <w:r w:rsidR="002E2B99" w:rsidRPr="009F4DE3">
        <w:rPr>
          <w:rFonts w:asciiTheme="minorHAnsi" w:hAnsiTheme="minorHAnsi" w:cstheme="minorHAnsi"/>
          <w:sz w:val="22"/>
          <w:szCs w:val="22"/>
        </w:rPr>
        <w:t>2022,</w:t>
      </w:r>
      <w:r w:rsidRPr="009F4DE3">
        <w:rPr>
          <w:rFonts w:asciiTheme="minorHAnsi" w:hAnsiTheme="minorHAnsi" w:cstheme="minorHAnsi"/>
          <w:sz w:val="22"/>
          <w:szCs w:val="22"/>
        </w:rPr>
        <w:t xml:space="preserve"> and </w:t>
      </w:r>
      <w:r w:rsidR="009B1CBC">
        <w:rPr>
          <w:rFonts w:asciiTheme="minorHAnsi" w:hAnsiTheme="minorHAnsi" w:cstheme="minorHAnsi"/>
          <w:sz w:val="22"/>
          <w:szCs w:val="22"/>
        </w:rPr>
        <w:t>April 2</w:t>
      </w:r>
      <w:r w:rsidR="003D45A2">
        <w:rPr>
          <w:rFonts w:asciiTheme="minorHAnsi" w:hAnsiTheme="minorHAnsi" w:cstheme="minorHAnsi"/>
          <w:sz w:val="22"/>
          <w:szCs w:val="22"/>
        </w:rPr>
        <w:t>1</w:t>
      </w:r>
      <w:r w:rsidR="00BD2B7D" w:rsidRPr="009F4DE3">
        <w:rPr>
          <w:rFonts w:asciiTheme="minorHAnsi" w:hAnsiTheme="minorHAnsi" w:cstheme="minorHAnsi"/>
          <w:sz w:val="22"/>
          <w:szCs w:val="22"/>
        </w:rPr>
        <w:t>, 2022</w:t>
      </w:r>
      <w:r w:rsidR="00D56B19">
        <w:rPr>
          <w:rFonts w:asciiTheme="minorHAnsi" w:hAnsiTheme="minorHAnsi" w:cstheme="minorHAnsi"/>
          <w:sz w:val="22"/>
          <w:szCs w:val="22"/>
        </w:rPr>
        <w:t xml:space="preserve"> at 4:30 p.m.</w:t>
      </w:r>
    </w:p>
    <w:p w14:paraId="01ACE6B8" w14:textId="77777777" w:rsidR="00B14327" w:rsidRPr="002434EB" w:rsidRDefault="00B14327" w:rsidP="007046B9">
      <w:pPr>
        <w:pStyle w:val="BodyText"/>
        <w:rPr>
          <w:rFonts w:asciiTheme="minorHAnsi" w:hAnsiTheme="minorHAnsi" w:cstheme="minorHAnsi"/>
          <w:sz w:val="22"/>
          <w:szCs w:val="22"/>
        </w:rPr>
      </w:pPr>
    </w:p>
    <w:p w14:paraId="611BE04E" w14:textId="77777777" w:rsidR="00B14327" w:rsidRPr="00DD22BB" w:rsidRDefault="00B14327" w:rsidP="007046B9">
      <w:pPr>
        <w:pStyle w:val="BodyText"/>
        <w:rPr>
          <w:rFonts w:asciiTheme="minorHAnsi" w:hAnsiTheme="minorHAnsi" w:cstheme="minorHAnsi"/>
          <w:b/>
          <w:bCs/>
          <w:sz w:val="22"/>
          <w:szCs w:val="22"/>
        </w:rPr>
      </w:pPr>
      <w:r w:rsidRPr="00DD22BB">
        <w:rPr>
          <w:rFonts w:asciiTheme="minorHAnsi" w:hAnsiTheme="minorHAnsi" w:cstheme="minorHAnsi"/>
          <w:b/>
          <w:bCs/>
          <w:sz w:val="22"/>
          <w:szCs w:val="22"/>
        </w:rPr>
        <w:t>Applicant Information</w:t>
      </w:r>
    </w:p>
    <w:p w14:paraId="05790AC6" w14:textId="77777777" w:rsidR="00B14327" w:rsidRPr="00DD22BB" w:rsidRDefault="00B14327" w:rsidP="007046B9">
      <w:pPr>
        <w:pStyle w:val="BodyText"/>
        <w:rPr>
          <w:rFonts w:asciiTheme="minorHAnsi" w:hAnsiTheme="minorHAnsi" w:cstheme="minorHAnsi"/>
          <w:sz w:val="22"/>
          <w:szCs w:val="22"/>
        </w:rPr>
      </w:pPr>
    </w:p>
    <w:p w14:paraId="0F9F10C5" w14:textId="5C5E85AB"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 xml:space="preserve">Project Name:  </w:t>
      </w:r>
    </w:p>
    <w:p w14:paraId="645309F0" w14:textId="77777777"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Projects Address:</w:t>
      </w:r>
    </w:p>
    <w:p w14:paraId="60B13B1D" w14:textId="3BAAE173"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Business/Developer Name:</w:t>
      </w:r>
    </w:p>
    <w:p w14:paraId="4A81C33F" w14:textId="31D7986E"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 xml:space="preserve">Primary Contact Person:  </w:t>
      </w:r>
    </w:p>
    <w:p w14:paraId="271AF31C" w14:textId="77777777" w:rsidR="00914AF8" w:rsidRPr="00DD22BB" w:rsidRDefault="00914AF8" w:rsidP="007046B9">
      <w:pPr>
        <w:pStyle w:val="BodyText"/>
        <w:rPr>
          <w:rFonts w:asciiTheme="minorHAnsi" w:hAnsiTheme="minorHAnsi" w:cstheme="minorHAnsi"/>
          <w:sz w:val="22"/>
          <w:szCs w:val="22"/>
        </w:rPr>
      </w:pPr>
    </w:p>
    <w:p w14:paraId="6F2C361B" w14:textId="1350BEF4" w:rsidR="00B14327" w:rsidRPr="00DD22BB" w:rsidRDefault="00B14327" w:rsidP="007046B9">
      <w:pPr>
        <w:pStyle w:val="BodyText"/>
        <w:rPr>
          <w:rFonts w:asciiTheme="minorHAnsi" w:hAnsiTheme="minorHAnsi" w:cstheme="minorHAnsi"/>
          <w:b/>
          <w:bCs/>
          <w:sz w:val="22"/>
          <w:szCs w:val="22"/>
        </w:rPr>
      </w:pPr>
      <w:r w:rsidRPr="00DD22BB">
        <w:rPr>
          <w:rFonts w:asciiTheme="minorHAnsi" w:hAnsiTheme="minorHAnsi" w:cstheme="minorHAnsi"/>
          <w:b/>
          <w:bCs/>
          <w:sz w:val="22"/>
          <w:szCs w:val="22"/>
        </w:rPr>
        <w:t xml:space="preserve">Project Description </w:t>
      </w:r>
    </w:p>
    <w:p w14:paraId="0E248B12" w14:textId="77777777" w:rsidR="00B14327" w:rsidRPr="00DD22BB" w:rsidRDefault="00B14327" w:rsidP="007046B9">
      <w:pPr>
        <w:pStyle w:val="BodyText"/>
        <w:rPr>
          <w:rFonts w:asciiTheme="minorHAnsi" w:hAnsiTheme="minorHAnsi" w:cstheme="minorHAnsi"/>
          <w:sz w:val="22"/>
          <w:szCs w:val="22"/>
        </w:rPr>
      </w:pPr>
    </w:p>
    <w:p w14:paraId="01CC2B22" w14:textId="7F5D4433"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1.</w:t>
      </w:r>
      <w:r w:rsidRPr="00DD22BB">
        <w:rPr>
          <w:rFonts w:asciiTheme="minorHAnsi" w:hAnsiTheme="minorHAnsi" w:cstheme="minorHAnsi"/>
          <w:sz w:val="22"/>
          <w:szCs w:val="22"/>
        </w:rPr>
        <w:tab/>
        <w:t>Brief proposed project description.</w:t>
      </w:r>
    </w:p>
    <w:p w14:paraId="5E544EBC" w14:textId="77777777" w:rsidR="00914AF8" w:rsidRPr="00DD22BB" w:rsidRDefault="00914AF8" w:rsidP="007046B9">
      <w:pPr>
        <w:pStyle w:val="BodyText"/>
        <w:rPr>
          <w:rFonts w:asciiTheme="minorHAnsi" w:hAnsiTheme="minorHAnsi" w:cstheme="minorHAnsi"/>
          <w:sz w:val="22"/>
          <w:szCs w:val="22"/>
        </w:rPr>
      </w:pPr>
    </w:p>
    <w:p w14:paraId="4BA77D29" w14:textId="337889ED"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2.</w:t>
      </w:r>
      <w:r w:rsidRPr="00DD22BB">
        <w:rPr>
          <w:rFonts w:asciiTheme="minorHAnsi" w:hAnsiTheme="minorHAnsi" w:cstheme="minorHAnsi"/>
          <w:sz w:val="22"/>
          <w:szCs w:val="22"/>
        </w:rPr>
        <w:tab/>
        <w:t xml:space="preserve">Who will this project serve?  </w:t>
      </w:r>
    </w:p>
    <w:p w14:paraId="1247FE00" w14:textId="77777777" w:rsidR="00914AF8" w:rsidRPr="00DD22BB" w:rsidRDefault="00914AF8" w:rsidP="007046B9">
      <w:pPr>
        <w:pStyle w:val="BodyText"/>
        <w:rPr>
          <w:rFonts w:asciiTheme="minorHAnsi" w:hAnsiTheme="minorHAnsi" w:cstheme="minorHAnsi"/>
          <w:sz w:val="22"/>
          <w:szCs w:val="22"/>
        </w:rPr>
      </w:pPr>
    </w:p>
    <w:p w14:paraId="12DE10DC" w14:textId="0E226E48" w:rsidR="00B14327" w:rsidRPr="00DD22BB" w:rsidRDefault="00B14327" w:rsidP="007046B9">
      <w:pPr>
        <w:pStyle w:val="BodyText"/>
        <w:rPr>
          <w:rFonts w:asciiTheme="minorHAnsi" w:hAnsiTheme="minorHAnsi" w:cstheme="minorHAnsi"/>
          <w:sz w:val="22"/>
          <w:szCs w:val="22"/>
        </w:rPr>
      </w:pPr>
      <w:r w:rsidRPr="00DD22BB">
        <w:rPr>
          <w:rFonts w:asciiTheme="minorHAnsi" w:hAnsiTheme="minorHAnsi" w:cstheme="minorHAnsi"/>
          <w:sz w:val="22"/>
          <w:szCs w:val="22"/>
        </w:rPr>
        <w:t>3.</w:t>
      </w:r>
      <w:r w:rsidRPr="00DD22BB">
        <w:rPr>
          <w:rFonts w:asciiTheme="minorHAnsi" w:hAnsiTheme="minorHAnsi" w:cstheme="minorHAnsi"/>
          <w:sz w:val="22"/>
          <w:szCs w:val="22"/>
        </w:rPr>
        <w:tab/>
        <w:t>Total number of units and level of affordability</w:t>
      </w:r>
      <w:r w:rsidR="005D2CEC">
        <w:rPr>
          <w:rFonts w:asciiTheme="minorHAnsi" w:hAnsiTheme="minorHAnsi" w:cstheme="minorHAnsi"/>
          <w:sz w:val="22"/>
          <w:szCs w:val="22"/>
        </w:rPr>
        <w:t>.</w:t>
      </w:r>
    </w:p>
    <w:p w14:paraId="6C39903A" w14:textId="1BD85B99" w:rsidR="00B14327" w:rsidRPr="00DD22BB" w:rsidRDefault="00B14327" w:rsidP="007046B9">
      <w:pPr>
        <w:pStyle w:val="BodyText"/>
        <w:numPr>
          <w:ilvl w:val="1"/>
          <w:numId w:val="24"/>
        </w:numPr>
        <w:rPr>
          <w:rFonts w:asciiTheme="minorHAnsi" w:hAnsiTheme="minorHAnsi" w:cstheme="minorHAnsi"/>
          <w:sz w:val="22"/>
          <w:szCs w:val="22"/>
        </w:rPr>
      </w:pPr>
      <w:r w:rsidRPr="00DD22BB">
        <w:rPr>
          <w:rFonts w:asciiTheme="minorHAnsi" w:hAnsiTheme="minorHAnsi" w:cstheme="minorHAnsi"/>
          <w:sz w:val="22"/>
          <w:szCs w:val="22"/>
        </w:rPr>
        <w:t>Total Number of Units</w:t>
      </w:r>
      <w:r w:rsidR="00BD2B7D" w:rsidRPr="00DD22BB">
        <w:rPr>
          <w:rFonts w:asciiTheme="minorHAnsi" w:hAnsiTheme="minorHAnsi" w:cstheme="minorHAnsi"/>
          <w:sz w:val="22"/>
          <w:szCs w:val="22"/>
        </w:rPr>
        <w:t>:</w:t>
      </w:r>
    </w:p>
    <w:p w14:paraId="0218ACE4" w14:textId="5C332AD7" w:rsidR="0067110B" w:rsidRPr="00DD22BB" w:rsidRDefault="0067110B" w:rsidP="007046B9">
      <w:pPr>
        <w:pStyle w:val="BodyText"/>
        <w:numPr>
          <w:ilvl w:val="1"/>
          <w:numId w:val="24"/>
        </w:numPr>
        <w:rPr>
          <w:rFonts w:asciiTheme="minorHAnsi" w:hAnsiTheme="minorHAnsi" w:cstheme="minorHAnsi"/>
          <w:sz w:val="22"/>
          <w:szCs w:val="22"/>
        </w:rPr>
      </w:pPr>
      <w:r w:rsidRPr="00DD22BB">
        <w:rPr>
          <w:rFonts w:asciiTheme="minorHAnsi" w:hAnsiTheme="minorHAnsi" w:cstheme="minorHAnsi"/>
          <w:sz w:val="22"/>
          <w:szCs w:val="22"/>
        </w:rPr>
        <w:t>Number of Units @ 30% Metro Area Median Income</w:t>
      </w:r>
      <w:r w:rsidR="00DD22BB" w:rsidRPr="00DD22BB">
        <w:rPr>
          <w:rFonts w:asciiTheme="minorHAnsi" w:hAnsiTheme="minorHAnsi" w:cstheme="minorHAnsi"/>
          <w:sz w:val="22"/>
          <w:szCs w:val="22"/>
        </w:rPr>
        <w:t>:</w:t>
      </w:r>
    </w:p>
    <w:p w14:paraId="3DFF61B1" w14:textId="31FF72E4" w:rsidR="0067110B" w:rsidRPr="00031CEE" w:rsidRDefault="0067110B" w:rsidP="007046B9">
      <w:pPr>
        <w:pStyle w:val="BodyText"/>
        <w:numPr>
          <w:ilvl w:val="1"/>
          <w:numId w:val="24"/>
        </w:numPr>
        <w:rPr>
          <w:rFonts w:asciiTheme="minorHAnsi" w:hAnsiTheme="minorHAnsi" w:cstheme="minorHAnsi"/>
          <w:sz w:val="22"/>
          <w:szCs w:val="22"/>
        </w:rPr>
      </w:pPr>
      <w:r w:rsidRPr="00031CEE">
        <w:rPr>
          <w:rFonts w:asciiTheme="minorHAnsi" w:hAnsiTheme="minorHAnsi" w:cstheme="minorHAnsi"/>
          <w:sz w:val="22"/>
          <w:szCs w:val="22"/>
        </w:rPr>
        <w:t>Number of Units @ 50% Metro Area Median Income</w:t>
      </w:r>
      <w:r w:rsidR="00DD22BB" w:rsidRPr="00031CEE">
        <w:rPr>
          <w:rFonts w:asciiTheme="minorHAnsi" w:hAnsiTheme="minorHAnsi" w:cstheme="minorHAnsi"/>
          <w:sz w:val="22"/>
          <w:szCs w:val="22"/>
        </w:rPr>
        <w:t>:</w:t>
      </w:r>
      <w:r w:rsidRPr="00031CEE">
        <w:rPr>
          <w:rFonts w:asciiTheme="minorHAnsi" w:hAnsiTheme="minorHAnsi" w:cstheme="minorHAnsi"/>
          <w:sz w:val="22"/>
          <w:szCs w:val="22"/>
        </w:rPr>
        <w:tab/>
      </w:r>
    </w:p>
    <w:p w14:paraId="0EA1BB91" w14:textId="2FE7672D" w:rsidR="00B14327" w:rsidRPr="00031CEE" w:rsidRDefault="00B14327" w:rsidP="007046B9">
      <w:pPr>
        <w:pStyle w:val="BodyText"/>
        <w:numPr>
          <w:ilvl w:val="1"/>
          <w:numId w:val="24"/>
        </w:numPr>
        <w:rPr>
          <w:rFonts w:asciiTheme="minorHAnsi" w:hAnsiTheme="minorHAnsi" w:cstheme="minorHAnsi"/>
          <w:sz w:val="22"/>
          <w:szCs w:val="22"/>
        </w:rPr>
      </w:pPr>
      <w:r w:rsidRPr="00031CEE">
        <w:rPr>
          <w:rFonts w:asciiTheme="minorHAnsi" w:hAnsiTheme="minorHAnsi" w:cstheme="minorHAnsi"/>
          <w:sz w:val="22"/>
          <w:szCs w:val="22"/>
        </w:rPr>
        <w:t>Number of Units @ 60% Metro Area Median Income</w:t>
      </w:r>
      <w:r w:rsidR="00DD22BB" w:rsidRPr="00031CEE">
        <w:rPr>
          <w:rFonts w:asciiTheme="minorHAnsi" w:hAnsiTheme="minorHAnsi" w:cstheme="minorHAnsi"/>
          <w:sz w:val="22"/>
          <w:szCs w:val="22"/>
        </w:rPr>
        <w:t>:</w:t>
      </w:r>
      <w:r w:rsidRPr="00031CEE">
        <w:rPr>
          <w:rFonts w:asciiTheme="minorHAnsi" w:hAnsiTheme="minorHAnsi" w:cstheme="minorHAnsi"/>
          <w:sz w:val="22"/>
          <w:szCs w:val="22"/>
        </w:rPr>
        <w:tab/>
      </w:r>
    </w:p>
    <w:p w14:paraId="17D92C78" w14:textId="0D4CA971" w:rsidR="00B14327" w:rsidRPr="00031CEE" w:rsidRDefault="00B14327" w:rsidP="007046B9">
      <w:pPr>
        <w:pStyle w:val="BodyText"/>
        <w:rPr>
          <w:rFonts w:asciiTheme="minorHAnsi" w:hAnsiTheme="minorHAnsi" w:cstheme="minorHAnsi"/>
          <w:sz w:val="22"/>
          <w:szCs w:val="22"/>
        </w:rPr>
      </w:pPr>
      <w:r w:rsidRPr="00031CEE">
        <w:rPr>
          <w:rFonts w:asciiTheme="minorHAnsi" w:hAnsiTheme="minorHAnsi" w:cstheme="minorHAnsi"/>
          <w:sz w:val="22"/>
          <w:szCs w:val="22"/>
        </w:rPr>
        <w:tab/>
      </w:r>
    </w:p>
    <w:p w14:paraId="50C9C7F7" w14:textId="7E443802" w:rsidR="00296026" w:rsidRDefault="0066768E" w:rsidP="007046B9">
      <w:pPr>
        <w:pStyle w:val="BodyText"/>
        <w:ind w:left="720" w:hanging="720"/>
        <w:rPr>
          <w:rFonts w:asciiTheme="minorHAnsi" w:hAnsiTheme="minorHAnsi" w:cstheme="minorHAnsi"/>
          <w:sz w:val="22"/>
          <w:szCs w:val="22"/>
        </w:rPr>
      </w:pPr>
      <w:r w:rsidRPr="00031CEE">
        <w:rPr>
          <w:rFonts w:asciiTheme="minorHAnsi" w:hAnsiTheme="minorHAnsi" w:cstheme="minorHAnsi"/>
          <w:sz w:val="22"/>
          <w:szCs w:val="22"/>
        </w:rPr>
        <w:t xml:space="preserve">4. </w:t>
      </w:r>
      <w:r w:rsidR="00B14327" w:rsidRPr="00031CEE">
        <w:rPr>
          <w:rFonts w:asciiTheme="minorHAnsi" w:hAnsiTheme="minorHAnsi" w:cstheme="minorHAnsi"/>
          <w:sz w:val="22"/>
          <w:szCs w:val="22"/>
        </w:rPr>
        <w:tab/>
      </w:r>
      <w:r w:rsidR="00296026" w:rsidRPr="00031CEE">
        <w:rPr>
          <w:rFonts w:asciiTheme="minorHAnsi" w:hAnsiTheme="minorHAnsi" w:cstheme="minorHAnsi"/>
          <w:sz w:val="22"/>
          <w:szCs w:val="22"/>
        </w:rPr>
        <w:t xml:space="preserve">What </w:t>
      </w:r>
      <w:r w:rsidR="005D2CEC" w:rsidRPr="00031CEE">
        <w:rPr>
          <w:rFonts w:asciiTheme="minorHAnsi" w:hAnsiTheme="minorHAnsi" w:cstheme="minorHAnsi"/>
          <w:sz w:val="22"/>
          <w:szCs w:val="22"/>
        </w:rPr>
        <w:t>is the period of affordability?</w:t>
      </w:r>
    </w:p>
    <w:p w14:paraId="4354CFFA" w14:textId="77777777" w:rsidR="00296026" w:rsidRDefault="00296026" w:rsidP="007046B9">
      <w:pPr>
        <w:pStyle w:val="BodyText"/>
        <w:ind w:left="720" w:hanging="720"/>
        <w:rPr>
          <w:sz w:val="22"/>
          <w:szCs w:val="22"/>
        </w:rPr>
      </w:pPr>
    </w:p>
    <w:p w14:paraId="2B8E64A0" w14:textId="24BE144F" w:rsidR="00DD22BB" w:rsidRDefault="00296026" w:rsidP="007046B9">
      <w:pPr>
        <w:pStyle w:val="BodyText"/>
        <w:ind w:left="720" w:hanging="720"/>
        <w:rPr>
          <w:sz w:val="22"/>
          <w:szCs w:val="22"/>
        </w:rPr>
      </w:pPr>
      <w:r>
        <w:rPr>
          <w:sz w:val="22"/>
          <w:szCs w:val="22"/>
        </w:rPr>
        <w:t xml:space="preserve">5. </w:t>
      </w:r>
      <w:r>
        <w:rPr>
          <w:sz w:val="22"/>
          <w:szCs w:val="22"/>
        </w:rPr>
        <w:tab/>
      </w:r>
      <w:r w:rsidR="00DD22BB" w:rsidRPr="00DD22BB">
        <w:rPr>
          <w:sz w:val="22"/>
          <w:szCs w:val="22"/>
        </w:rPr>
        <w:t xml:space="preserve">Describe the terms and conditions in which </w:t>
      </w:r>
      <w:r w:rsidR="00E47791">
        <w:rPr>
          <w:sz w:val="22"/>
          <w:szCs w:val="22"/>
        </w:rPr>
        <w:t>American Rescue Plan Act (ARPA)</w:t>
      </w:r>
      <w:r w:rsidR="00E47791" w:rsidRPr="00DD22BB">
        <w:rPr>
          <w:sz w:val="22"/>
          <w:szCs w:val="22"/>
        </w:rPr>
        <w:t xml:space="preserve"> </w:t>
      </w:r>
      <w:r w:rsidR="00DD22BB" w:rsidRPr="00DD22BB">
        <w:rPr>
          <w:sz w:val="22"/>
          <w:szCs w:val="22"/>
        </w:rPr>
        <w:t xml:space="preserve">funding will go into the financing structure to increase the supply of </w:t>
      </w:r>
      <w:r w:rsidR="00E47791">
        <w:rPr>
          <w:sz w:val="22"/>
          <w:szCs w:val="22"/>
        </w:rPr>
        <w:t xml:space="preserve">30% AMI </w:t>
      </w:r>
      <w:r w:rsidR="00DD22BB" w:rsidRPr="00DD22BB">
        <w:rPr>
          <w:sz w:val="22"/>
          <w:szCs w:val="22"/>
        </w:rPr>
        <w:t>deeply affordable units</w:t>
      </w:r>
      <w:r w:rsidR="00DD22BB">
        <w:rPr>
          <w:sz w:val="22"/>
          <w:szCs w:val="22"/>
        </w:rPr>
        <w:t>.</w:t>
      </w:r>
    </w:p>
    <w:p w14:paraId="5A7163D6" w14:textId="77777777" w:rsidR="00DD22BB" w:rsidRDefault="00DD22BB" w:rsidP="007046B9">
      <w:pPr>
        <w:pStyle w:val="BodyText"/>
        <w:rPr>
          <w:sz w:val="22"/>
          <w:szCs w:val="22"/>
        </w:rPr>
      </w:pPr>
    </w:p>
    <w:p w14:paraId="117CDEFA" w14:textId="57E2E225" w:rsidR="00C21BB2" w:rsidRPr="00DD22BB" w:rsidRDefault="00296026" w:rsidP="007046B9">
      <w:pPr>
        <w:pStyle w:val="BodyText"/>
        <w:rPr>
          <w:sz w:val="22"/>
          <w:szCs w:val="22"/>
        </w:rPr>
      </w:pPr>
      <w:r>
        <w:rPr>
          <w:sz w:val="22"/>
          <w:szCs w:val="22"/>
        </w:rPr>
        <w:t>6</w:t>
      </w:r>
      <w:r w:rsidR="00DD22BB">
        <w:rPr>
          <w:sz w:val="22"/>
          <w:szCs w:val="22"/>
        </w:rPr>
        <w:t xml:space="preserve">. </w:t>
      </w:r>
      <w:r w:rsidR="00DD22BB">
        <w:rPr>
          <w:sz w:val="22"/>
          <w:szCs w:val="22"/>
        </w:rPr>
        <w:tab/>
      </w:r>
      <w:r w:rsidR="00B14327" w:rsidRPr="00DD22BB">
        <w:rPr>
          <w:rFonts w:asciiTheme="minorHAnsi" w:hAnsiTheme="minorHAnsi" w:cstheme="minorHAnsi"/>
          <w:sz w:val="22"/>
          <w:szCs w:val="22"/>
        </w:rPr>
        <w:t>What is the timeframe for the project?</w:t>
      </w:r>
    </w:p>
    <w:p w14:paraId="197939DE" w14:textId="5ED34C68" w:rsidR="00DD22BB" w:rsidRPr="00DD22BB" w:rsidRDefault="00DD22BB" w:rsidP="007046B9">
      <w:pPr>
        <w:pStyle w:val="BodyText"/>
        <w:ind w:left="720" w:hanging="720"/>
        <w:rPr>
          <w:rFonts w:asciiTheme="minorHAnsi" w:hAnsiTheme="minorHAnsi" w:cstheme="minorHAnsi"/>
          <w:sz w:val="22"/>
          <w:szCs w:val="22"/>
        </w:rPr>
      </w:pPr>
    </w:p>
    <w:p w14:paraId="2470A455" w14:textId="360A9A68" w:rsidR="00C21BB2" w:rsidRPr="00DD22BB" w:rsidRDefault="00296026" w:rsidP="007046B9">
      <w:pPr>
        <w:pStyle w:val="BodyText"/>
        <w:ind w:left="720" w:hanging="720"/>
        <w:rPr>
          <w:rFonts w:asciiTheme="minorHAnsi" w:hAnsiTheme="minorHAnsi" w:cstheme="minorHAnsi"/>
          <w:sz w:val="22"/>
          <w:szCs w:val="22"/>
        </w:rPr>
      </w:pPr>
      <w:r>
        <w:rPr>
          <w:rFonts w:asciiTheme="minorHAnsi" w:hAnsiTheme="minorHAnsi" w:cstheme="minorHAnsi"/>
          <w:sz w:val="22"/>
          <w:szCs w:val="22"/>
        </w:rPr>
        <w:t>7</w:t>
      </w:r>
      <w:r w:rsidR="00C21BB2" w:rsidRPr="00DD22BB">
        <w:rPr>
          <w:rFonts w:asciiTheme="minorHAnsi" w:hAnsiTheme="minorHAnsi" w:cstheme="minorHAnsi"/>
          <w:sz w:val="22"/>
          <w:szCs w:val="22"/>
        </w:rPr>
        <w:t>.</w:t>
      </w:r>
      <w:r w:rsidR="00C21BB2" w:rsidRPr="00DD22BB">
        <w:rPr>
          <w:rFonts w:asciiTheme="minorHAnsi" w:hAnsiTheme="minorHAnsi" w:cstheme="minorHAnsi"/>
          <w:sz w:val="22"/>
          <w:szCs w:val="22"/>
        </w:rPr>
        <w:tab/>
        <w:t xml:space="preserve">Do you have an existing </w:t>
      </w:r>
      <w:r w:rsidR="0066768E" w:rsidRPr="00DD22BB">
        <w:rPr>
          <w:rFonts w:asciiTheme="minorHAnsi" w:hAnsiTheme="minorHAnsi" w:cstheme="minorHAnsi"/>
          <w:sz w:val="22"/>
          <w:szCs w:val="22"/>
        </w:rPr>
        <w:t xml:space="preserve">Request for Assistance </w:t>
      </w:r>
      <w:r w:rsidR="00C21BB2" w:rsidRPr="00DD22BB">
        <w:rPr>
          <w:rFonts w:asciiTheme="minorHAnsi" w:hAnsiTheme="minorHAnsi" w:cstheme="minorHAnsi"/>
          <w:sz w:val="22"/>
          <w:szCs w:val="22"/>
        </w:rPr>
        <w:t>funding application on file with City staff? Yes/No</w:t>
      </w:r>
    </w:p>
    <w:p w14:paraId="1B46989D" w14:textId="2D6339FB" w:rsidR="007024AD" w:rsidRDefault="007024AD" w:rsidP="001D26E5">
      <w:pPr>
        <w:pStyle w:val="paragraph"/>
        <w:ind w:right="960"/>
        <w:textAlignment w:val="baseline"/>
        <w:rPr>
          <w:rFonts w:asciiTheme="minorHAnsi" w:hAnsiTheme="minorHAnsi" w:cstheme="minorBidi"/>
          <w:b/>
          <w:bCs/>
          <w:sz w:val="22"/>
          <w:szCs w:val="22"/>
        </w:rPr>
      </w:pPr>
    </w:p>
    <w:p w14:paraId="773CEEE2" w14:textId="03AADEF5" w:rsidR="00A33BB9" w:rsidRDefault="00A33BB9">
      <w:pPr>
        <w:pStyle w:val="paragraph"/>
        <w:ind w:right="960"/>
        <w:rPr>
          <w:b/>
          <w:bCs/>
        </w:rPr>
      </w:pPr>
    </w:p>
    <w:p w14:paraId="371B0D4A" w14:textId="2BE3E23E" w:rsidR="00A33BB9" w:rsidRDefault="003D45A2">
      <w:r>
        <w:rPr>
          <w:b/>
          <w:bCs/>
        </w:rPr>
        <w:t xml:space="preserve">Additional </w:t>
      </w:r>
      <w:r w:rsidR="485F2839" w:rsidRPr="485F2839">
        <w:rPr>
          <w:b/>
          <w:bCs/>
        </w:rPr>
        <w:t>Requirements</w:t>
      </w:r>
      <w:r w:rsidR="00A36106">
        <w:rPr>
          <w:b/>
          <w:bCs/>
        </w:rPr>
        <w:t xml:space="preserve"> </w:t>
      </w:r>
    </w:p>
    <w:p w14:paraId="137D6191" w14:textId="77777777" w:rsidR="00BA5424" w:rsidRDefault="00BA5424">
      <w:pPr>
        <w:rPr>
          <w:b/>
          <w:bCs/>
        </w:rPr>
      </w:pPr>
    </w:p>
    <w:p w14:paraId="1CCBB430" w14:textId="1AD9177C" w:rsidR="00A33BB9" w:rsidRDefault="485F2839">
      <w:r w:rsidRPr="485F2839">
        <w:t xml:space="preserve">Submittals must include </w:t>
      </w:r>
      <w:r w:rsidR="00ED2A60">
        <w:t xml:space="preserve">the </w:t>
      </w:r>
      <w:r w:rsidR="00F13F75">
        <w:t xml:space="preserve">attachment of the </w:t>
      </w:r>
      <w:r w:rsidRPr="485F2839">
        <w:t>following documents:</w:t>
      </w:r>
    </w:p>
    <w:p w14:paraId="0CF1AA6B" w14:textId="73138C84" w:rsidR="00A33BB9" w:rsidRDefault="485F2839" w:rsidP="003D45A2">
      <w:pPr>
        <w:pStyle w:val="ListParagraph"/>
        <w:numPr>
          <w:ilvl w:val="0"/>
          <w:numId w:val="1"/>
        </w:numPr>
        <w:spacing w:before="0"/>
        <w:rPr>
          <w:rFonts w:asciiTheme="minorHAnsi" w:eastAsiaTheme="minorEastAsia" w:hAnsiTheme="minorHAnsi" w:cstheme="minorBidi"/>
        </w:rPr>
      </w:pPr>
      <w:r w:rsidRPr="485F2839">
        <w:t>Commitment letters from lenders and/or investors</w:t>
      </w:r>
    </w:p>
    <w:p w14:paraId="633FB0F4" w14:textId="3F8C4AE9" w:rsidR="00A33BB9" w:rsidRDefault="485F2839" w:rsidP="003D45A2">
      <w:pPr>
        <w:pStyle w:val="ListParagraph"/>
        <w:numPr>
          <w:ilvl w:val="0"/>
          <w:numId w:val="1"/>
        </w:numPr>
        <w:spacing w:before="0"/>
        <w:rPr>
          <w:rFonts w:asciiTheme="minorHAnsi" w:eastAsiaTheme="minorEastAsia" w:hAnsiTheme="minorHAnsi" w:cstheme="minorBidi"/>
        </w:rPr>
      </w:pPr>
      <w:r w:rsidRPr="485F2839">
        <w:t>Evidence of site control</w:t>
      </w:r>
    </w:p>
    <w:p w14:paraId="7B8EA69F" w14:textId="16DD4F3C" w:rsidR="00A33BB9" w:rsidRDefault="00A33BB9" w:rsidP="001D26E5">
      <w:pPr>
        <w:pStyle w:val="BodyText"/>
        <w:rPr>
          <w:b/>
          <w:bCs/>
        </w:rPr>
      </w:pPr>
    </w:p>
    <w:p w14:paraId="0840923C" w14:textId="31189BD8" w:rsidR="485F2839" w:rsidRDefault="485F2839" w:rsidP="485F2839">
      <w:pPr>
        <w:pStyle w:val="BodyText"/>
        <w:rPr>
          <w:b/>
          <w:bCs/>
        </w:rPr>
      </w:pPr>
    </w:p>
    <w:p w14:paraId="1EF0E402" w14:textId="77777777" w:rsidR="009F391D" w:rsidRDefault="009F391D" w:rsidP="007046B9">
      <w:pPr>
        <w:pStyle w:val="BodyText"/>
        <w:rPr>
          <w:rFonts w:asciiTheme="minorHAnsi" w:hAnsiTheme="minorHAnsi" w:cstheme="minorHAnsi"/>
          <w:b/>
          <w:bCs/>
          <w:sz w:val="22"/>
          <w:szCs w:val="22"/>
        </w:rPr>
      </w:pPr>
    </w:p>
    <w:p w14:paraId="537E2E26" w14:textId="5C255313" w:rsidR="004C0B3F" w:rsidRPr="004C0B3F" w:rsidRDefault="004C0B3F" w:rsidP="007046B9">
      <w:pPr>
        <w:pStyle w:val="BodyText"/>
        <w:rPr>
          <w:rFonts w:asciiTheme="minorHAnsi" w:hAnsiTheme="minorHAnsi" w:cstheme="minorHAnsi"/>
          <w:b/>
          <w:bCs/>
          <w:sz w:val="22"/>
          <w:szCs w:val="22"/>
        </w:rPr>
      </w:pPr>
      <w:r w:rsidRPr="004C0B3F">
        <w:rPr>
          <w:rFonts w:asciiTheme="minorHAnsi" w:hAnsiTheme="minorHAnsi" w:cstheme="minorHAnsi"/>
          <w:b/>
          <w:bCs/>
          <w:sz w:val="22"/>
          <w:szCs w:val="22"/>
        </w:rPr>
        <w:lastRenderedPageBreak/>
        <w:t>Specific Funding Requirements</w:t>
      </w:r>
    </w:p>
    <w:p w14:paraId="2ABD49F6" w14:textId="77777777" w:rsidR="004C0B3F" w:rsidRPr="002434EB" w:rsidRDefault="004C0B3F" w:rsidP="007046B9">
      <w:pPr>
        <w:pStyle w:val="BodyText"/>
        <w:rPr>
          <w:rFonts w:asciiTheme="minorHAnsi" w:hAnsiTheme="minorHAnsi" w:cstheme="minorHAnsi"/>
          <w:sz w:val="22"/>
          <w:szCs w:val="22"/>
        </w:rPr>
      </w:pPr>
    </w:p>
    <w:p w14:paraId="3ACB3A42" w14:textId="56B18BD7" w:rsidR="004C0B3F" w:rsidRPr="002434EB" w:rsidRDefault="004C0B3F" w:rsidP="007046B9">
      <w:pPr>
        <w:pStyle w:val="BodyText"/>
        <w:rPr>
          <w:rFonts w:asciiTheme="minorHAnsi" w:hAnsiTheme="minorHAnsi" w:cstheme="minorHAnsi"/>
          <w:sz w:val="22"/>
          <w:szCs w:val="22"/>
        </w:rPr>
      </w:pPr>
      <w:r w:rsidRPr="002434EB">
        <w:rPr>
          <w:rFonts w:asciiTheme="minorHAnsi" w:hAnsiTheme="minorHAnsi" w:cstheme="minorHAnsi"/>
          <w:sz w:val="22"/>
          <w:szCs w:val="22"/>
        </w:rPr>
        <w:t>Some or all of the payments under any resulting contracts, or executed agreements will be made from federal funds obtained by the City of Saint Paul through the American Rescue Plan Act of 2021 (Public</w:t>
      </w:r>
      <w:r w:rsidR="00DA7CF8">
        <w:rPr>
          <w:rFonts w:asciiTheme="minorHAnsi" w:hAnsiTheme="minorHAnsi" w:cstheme="minorHAnsi"/>
          <w:sz w:val="22"/>
          <w:szCs w:val="22"/>
        </w:rPr>
        <w:t xml:space="preserve"> </w:t>
      </w:r>
      <w:r w:rsidRPr="002434EB">
        <w:rPr>
          <w:rFonts w:asciiTheme="minorHAnsi" w:hAnsiTheme="minorHAnsi" w:cstheme="minorHAnsi"/>
          <w:sz w:val="22"/>
          <w:szCs w:val="22"/>
        </w:rPr>
        <w:t>Law 117-2 and amendments thereto), Catalog of Federal Domestic Assistance (CFDA) No. 21.207 and Federal Award Identification Number SLFRP0236 (“American Rescue Plan”, “ARPA”). Therefore, successful Responder(s) agree to comply with the American Rescue Plan Act, as amended, as well as the rules of any regulatory body under the American Rescue Plan Act.</w:t>
      </w:r>
    </w:p>
    <w:p w14:paraId="4C3E3254" w14:textId="77777777" w:rsidR="004C0B3F" w:rsidRDefault="004C0B3F" w:rsidP="007046B9">
      <w:pPr>
        <w:pStyle w:val="paragraph"/>
        <w:ind w:right="960"/>
        <w:textAlignment w:val="baseline"/>
        <w:rPr>
          <w:rFonts w:asciiTheme="minorHAnsi" w:hAnsiTheme="minorHAnsi" w:cstheme="minorHAnsi"/>
          <w:b/>
          <w:bCs/>
          <w:sz w:val="22"/>
          <w:szCs w:val="22"/>
        </w:rPr>
      </w:pPr>
    </w:p>
    <w:p w14:paraId="5F4B358D" w14:textId="77777777" w:rsidR="007247BE" w:rsidRDefault="00923456" w:rsidP="007046B9">
      <w:pPr>
        <w:pStyle w:val="paragraph"/>
        <w:ind w:right="960"/>
        <w:textAlignment w:val="baseline"/>
        <w:rPr>
          <w:rFonts w:asciiTheme="minorHAnsi" w:hAnsiTheme="minorHAnsi" w:cstheme="minorHAnsi"/>
          <w:b/>
          <w:bCs/>
          <w:sz w:val="22"/>
          <w:szCs w:val="22"/>
        </w:rPr>
      </w:pPr>
      <w:r w:rsidRPr="00413011">
        <w:rPr>
          <w:rFonts w:asciiTheme="minorHAnsi" w:hAnsiTheme="minorHAnsi" w:cstheme="minorHAnsi"/>
          <w:b/>
          <w:bCs/>
          <w:sz w:val="22"/>
          <w:szCs w:val="22"/>
        </w:rPr>
        <w:t>Submission I</w:t>
      </w:r>
      <w:r w:rsidR="009F6199" w:rsidRPr="00413011">
        <w:rPr>
          <w:rFonts w:asciiTheme="minorHAnsi" w:hAnsiTheme="minorHAnsi" w:cstheme="minorHAnsi"/>
          <w:b/>
          <w:bCs/>
          <w:sz w:val="22"/>
          <w:szCs w:val="22"/>
        </w:rPr>
        <w:t>n</w:t>
      </w:r>
      <w:r w:rsidRPr="00413011">
        <w:rPr>
          <w:rFonts w:asciiTheme="minorHAnsi" w:hAnsiTheme="minorHAnsi" w:cstheme="minorHAnsi"/>
          <w:b/>
          <w:bCs/>
          <w:sz w:val="22"/>
          <w:szCs w:val="22"/>
        </w:rPr>
        <w:t>structions</w:t>
      </w:r>
    </w:p>
    <w:p w14:paraId="68B996BC" w14:textId="77777777" w:rsidR="007247BE" w:rsidRDefault="007247BE" w:rsidP="007046B9">
      <w:pPr>
        <w:pStyle w:val="paragraph"/>
        <w:ind w:right="960"/>
        <w:textAlignment w:val="baseline"/>
        <w:rPr>
          <w:rFonts w:asciiTheme="minorHAnsi" w:hAnsiTheme="minorHAnsi" w:cstheme="minorHAnsi"/>
          <w:b/>
          <w:bCs/>
          <w:sz w:val="22"/>
          <w:szCs w:val="22"/>
        </w:rPr>
      </w:pPr>
    </w:p>
    <w:p w14:paraId="18A0FF82" w14:textId="3DCE850E" w:rsidR="007247BE" w:rsidRPr="007247BE" w:rsidRDefault="007247BE" w:rsidP="485F2839">
      <w:pPr>
        <w:pStyle w:val="paragraph"/>
        <w:textAlignment w:val="baseline"/>
        <w:rPr>
          <w:rFonts w:asciiTheme="minorHAnsi" w:hAnsiTheme="minorHAnsi" w:cstheme="minorBidi"/>
          <w:b/>
          <w:bCs/>
          <w:sz w:val="22"/>
          <w:szCs w:val="22"/>
        </w:rPr>
      </w:pPr>
      <w:bookmarkStart w:id="1" w:name="_Hlk96665873"/>
      <w:r w:rsidRPr="485F2839">
        <w:rPr>
          <w:rFonts w:asciiTheme="minorHAnsi" w:hAnsiTheme="minorHAnsi" w:cstheme="minorBidi"/>
          <w:sz w:val="22"/>
          <w:szCs w:val="22"/>
        </w:rPr>
        <w:t>Application materials must be submitted electronically via email.</w:t>
      </w:r>
      <w:bookmarkEnd w:id="1"/>
      <w:r w:rsidRPr="485F2839">
        <w:rPr>
          <w:rFonts w:asciiTheme="minorHAnsi" w:hAnsiTheme="minorHAnsi" w:cstheme="minorBidi"/>
          <w:sz w:val="22"/>
          <w:szCs w:val="22"/>
        </w:rPr>
        <w:t xml:space="preserve"> Please submit this </w:t>
      </w:r>
      <w:r w:rsidR="00E47791" w:rsidRPr="485F2839">
        <w:rPr>
          <w:rFonts w:asciiTheme="minorHAnsi" w:hAnsiTheme="minorHAnsi" w:cstheme="minorBidi"/>
          <w:sz w:val="22"/>
          <w:szCs w:val="22"/>
        </w:rPr>
        <w:t xml:space="preserve">30% AMI </w:t>
      </w:r>
      <w:r w:rsidRPr="485F2839">
        <w:rPr>
          <w:rFonts w:asciiTheme="minorHAnsi" w:hAnsiTheme="minorHAnsi" w:cstheme="minorBidi"/>
          <w:sz w:val="22"/>
          <w:szCs w:val="22"/>
        </w:rPr>
        <w:t xml:space="preserve">Deeply Affordable Housing Fund Application along with </w:t>
      </w:r>
      <w:bookmarkStart w:id="2" w:name="_Hlk93056120"/>
      <w:r w:rsidR="00FC7702" w:rsidRPr="485F2839">
        <w:rPr>
          <w:rFonts w:asciiTheme="minorHAnsi" w:hAnsiTheme="minorHAnsi" w:cstheme="minorBidi"/>
          <w:sz w:val="22"/>
          <w:szCs w:val="22"/>
        </w:rPr>
        <w:t xml:space="preserve">the </w:t>
      </w:r>
      <w:r w:rsidRPr="485F2839">
        <w:rPr>
          <w:rFonts w:asciiTheme="minorHAnsi" w:hAnsiTheme="minorHAnsi" w:cstheme="minorBidi"/>
          <w:sz w:val="22"/>
          <w:szCs w:val="22"/>
        </w:rPr>
        <w:t xml:space="preserve">Request for Assistance from the Housing and Redevelopment Authority of the City of Saint Paul Application </w:t>
      </w:r>
      <w:bookmarkEnd w:id="2"/>
      <w:r w:rsidR="00EA5C36" w:rsidRPr="485F2839">
        <w:rPr>
          <w:rFonts w:asciiTheme="minorHAnsi" w:hAnsiTheme="minorHAnsi" w:cstheme="minorBidi"/>
          <w:sz w:val="22"/>
          <w:szCs w:val="22"/>
        </w:rPr>
        <w:t xml:space="preserve">and all associated attachments and materials </w:t>
      </w:r>
      <w:r w:rsidR="00031CEE" w:rsidRPr="485F2839">
        <w:rPr>
          <w:rFonts w:asciiTheme="minorHAnsi" w:hAnsiTheme="minorHAnsi" w:cstheme="minorBidi"/>
          <w:sz w:val="22"/>
          <w:szCs w:val="22"/>
        </w:rPr>
        <w:t>to</w:t>
      </w:r>
      <w:r w:rsidRPr="485F2839">
        <w:rPr>
          <w:rFonts w:asciiTheme="minorHAnsi" w:hAnsiTheme="minorHAnsi" w:cstheme="minorBidi"/>
          <w:sz w:val="22"/>
          <w:szCs w:val="22"/>
        </w:rPr>
        <w:t>:</w:t>
      </w:r>
    </w:p>
    <w:p w14:paraId="08B7F2EA" w14:textId="77777777" w:rsidR="007247BE" w:rsidRPr="007247BE" w:rsidRDefault="007247BE" w:rsidP="007046B9">
      <w:pPr>
        <w:pStyle w:val="paragraph"/>
        <w:ind w:right="960"/>
        <w:textAlignment w:val="baseline"/>
        <w:rPr>
          <w:rFonts w:asciiTheme="minorHAnsi" w:hAnsiTheme="minorHAnsi" w:cstheme="minorHAnsi"/>
          <w:sz w:val="22"/>
          <w:szCs w:val="22"/>
        </w:rPr>
      </w:pPr>
    </w:p>
    <w:p w14:paraId="7B232336" w14:textId="77777777" w:rsidR="007247BE" w:rsidRPr="007247BE" w:rsidRDefault="007247BE"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7247BE">
        <w:rPr>
          <w:rFonts w:asciiTheme="minorHAnsi" w:hAnsiTheme="minorHAnsi" w:cstheme="minorHAnsi"/>
        </w:rPr>
        <w:t>Erika Byrd</w:t>
      </w:r>
    </w:p>
    <w:p w14:paraId="43D2C5D0" w14:textId="3F897407" w:rsidR="00D34C1B" w:rsidRPr="001E5B5D" w:rsidRDefault="00EB495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hyperlink r:id="rId10" w:history="1">
        <w:r w:rsidR="007247BE" w:rsidRPr="007247BE">
          <w:rPr>
            <w:rStyle w:val="Hyperlink"/>
            <w:rFonts w:asciiTheme="minorHAnsi" w:hAnsiTheme="minorHAnsi" w:cstheme="minorHAnsi"/>
          </w:rPr>
          <w:t>erika.byrd@ci.stpaul.mn.us</w:t>
        </w:r>
      </w:hyperlink>
    </w:p>
    <w:p w14:paraId="5C6660D3" w14:textId="77777777" w:rsidR="00D34C1B" w:rsidRDefault="00D34C1B"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p>
    <w:p w14:paraId="218426C7" w14:textId="07FBA7F0" w:rsidR="00D72677" w:rsidRPr="007247BE"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7247BE">
        <w:rPr>
          <w:rFonts w:asciiTheme="minorHAnsi" w:hAnsiTheme="minorHAnsi" w:cstheme="minorHAnsi"/>
        </w:rPr>
        <w:t>All Application and supporting materials and documents shall remain the property of the HRA. All such materials may be subject to disclosure and/or public review under applicable provisions of state law.</w:t>
      </w:r>
    </w:p>
    <w:p w14:paraId="65D0568A" w14:textId="30F0C23C"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7247BE">
        <w:rPr>
          <w:rFonts w:asciiTheme="minorHAnsi" w:hAnsiTheme="minorHAnsi" w:cstheme="minorHAnsi"/>
        </w:rPr>
        <w:t>By submitting and signing this application form</w:t>
      </w:r>
      <w:r w:rsidRPr="00413011">
        <w:rPr>
          <w:rFonts w:asciiTheme="minorHAnsi" w:hAnsiTheme="minorHAnsi" w:cstheme="minorHAnsi"/>
        </w:rPr>
        <w:t>, the Applicant certifies that this Application</w:t>
      </w:r>
      <w:r w:rsidR="00F92EFF">
        <w:rPr>
          <w:rFonts w:asciiTheme="minorHAnsi" w:hAnsiTheme="minorHAnsi" w:cstheme="minorHAnsi"/>
        </w:rPr>
        <w:t xml:space="preserve"> is</w:t>
      </w:r>
      <w:r w:rsidRPr="00413011">
        <w:rPr>
          <w:rFonts w:asciiTheme="minorHAnsi" w:hAnsiTheme="minorHAnsi" w:cstheme="minorHAnsi"/>
        </w:rPr>
        <w:t xml:space="preserve"> true, correct, and complete to the best of its knowledge.</w:t>
      </w:r>
    </w:p>
    <w:p w14:paraId="27056843" w14:textId="77777777" w:rsidR="004C0B3F" w:rsidRDefault="004C0B3F"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0494D975" w14:textId="74DA3663" w:rsidR="00D72677"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13011">
        <w:rPr>
          <w:rFonts w:asciiTheme="minorHAnsi" w:hAnsiTheme="minorHAnsi" w:cstheme="minorHAnsi"/>
        </w:rPr>
        <w:t>Applicant _____________________________</w:t>
      </w:r>
    </w:p>
    <w:p w14:paraId="726567E0" w14:textId="77777777" w:rsidR="00DD22BB" w:rsidRPr="00413011" w:rsidRDefault="00DD22BB"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5D671181" w14:textId="77777777"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p>
    <w:p w14:paraId="56175DF3" w14:textId="77777777"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13011">
        <w:rPr>
          <w:rFonts w:asciiTheme="minorHAnsi" w:hAnsiTheme="minorHAnsi" w:cstheme="minorHAnsi"/>
        </w:rPr>
        <w:t>By __________________________________</w:t>
      </w:r>
    </w:p>
    <w:p w14:paraId="597C162E" w14:textId="77777777"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13011">
        <w:rPr>
          <w:rFonts w:asciiTheme="minorHAnsi" w:hAnsiTheme="minorHAnsi" w:cstheme="minorHAnsi"/>
        </w:rPr>
        <w:t>Its __________________________________</w:t>
      </w:r>
    </w:p>
    <w:p w14:paraId="086BD9ED" w14:textId="77777777"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rPr>
      </w:pPr>
    </w:p>
    <w:p w14:paraId="2C940C33" w14:textId="7BA10978"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413011">
        <w:rPr>
          <w:rFonts w:asciiTheme="minorHAnsi" w:hAnsiTheme="minorHAnsi" w:cstheme="minorHAnsi"/>
        </w:rPr>
        <w:t>Date: _______________, 20</w:t>
      </w:r>
      <w:r w:rsidR="00E3601B">
        <w:rPr>
          <w:rFonts w:asciiTheme="minorHAnsi" w:hAnsiTheme="minorHAnsi" w:cstheme="minorHAnsi"/>
        </w:rPr>
        <w:t>22</w:t>
      </w:r>
    </w:p>
    <w:p w14:paraId="46A4D5B9" w14:textId="77777777" w:rsidR="00D72677" w:rsidRPr="00413011" w:rsidRDefault="00D72677" w:rsidP="00704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04AB73EB" w14:textId="408AAA0E" w:rsidR="003D5FE7" w:rsidRPr="00413011" w:rsidRDefault="003D5FE7" w:rsidP="007046B9">
      <w:pPr>
        <w:pStyle w:val="BodyText"/>
        <w:rPr>
          <w:rFonts w:asciiTheme="minorHAnsi" w:hAnsiTheme="minorHAnsi" w:cstheme="minorHAnsi"/>
          <w:sz w:val="22"/>
          <w:szCs w:val="22"/>
        </w:rPr>
      </w:pPr>
    </w:p>
    <w:p w14:paraId="18D58679" w14:textId="705E0CE9" w:rsidR="003D5FE7" w:rsidRPr="00413011" w:rsidRDefault="003D5FE7" w:rsidP="007046B9">
      <w:pPr>
        <w:pStyle w:val="BodyText"/>
        <w:rPr>
          <w:rFonts w:asciiTheme="minorHAnsi" w:hAnsiTheme="minorHAnsi" w:cstheme="minorHAnsi"/>
          <w:sz w:val="22"/>
          <w:szCs w:val="22"/>
        </w:rPr>
      </w:pPr>
    </w:p>
    <w:bookmarkEnd w:id="0"/>
    <w:p w14:paraId="308DD010" w14:textId="77777777" w:rsidR="002434EB" w:rsidRPr="002434EB" w:rsidRDefault="002434EB" w:rsidP="007046B9">
      <w:pPr>
        <w:pStyle w:val="BodyText"/>
        <w:rPr>
          <w:rFonts w:asciiTheme="minorHAnsi" w:hAnsiTheme="minorHAnsi" w:cstheme="minorHAnsi"/>
          <w:sz w:val="22"/>
          <w:szCs w:val="22"/>
        </w:rPr>
      </w:pPr>
    </w:p>
    <w:p w14:paraId="4B73D426" w14:textId="77777777" w:rsidR="002434EB" w:rsidRPr="002434EB" w:rsidRDefault="002434EB" w:rsidP="007046B9">
      <w:pPr>
        <w:pStyle w:val="BodyText"/>
        <w:rPr>
          <w:rFonts w:asciiTheme="minorHAnsi" w:hAnsiTheme="minorHAnsi" w:cstheme="minorHAnsi"/>
          <w:sz w:val="22"/>
          <w:szCs w:val="22"/>
        </w:rPr>
      </w:pPr>
    </w:p>
    <w:p w14:paraId="1492EA7D" w14:textId="633A7D19" w:rsidR="003D5FE7" w:rsidRPr="00413011" w:rsidRDefault="003D5FE7" w:rsidP="007046B9">
      <w:pPr>
        <w:pStyle w:val="BodyText"/>
        <w:rPr>
          <w:rFonts w:asciiTheme="minorHAnsi" w:hAnsiTheme="minorHAnsi" w:cstheme="minorHAnsi"/>
          <w:sz w:val="22"/>
          <w:szCs w:val="22"/>
        </w:rPr>
      </w:pPr>
    </w:p>
    <w:sectPr w:rsidR="003D5FE7" w:rsidRPr="00413011" w:rsidSect="00B14327">
      <w:footerReference w:type="default" r:id="rId11"/>
      <w:pgSz w:w="12240" w:h="15840"/>
      <w:pgMar w:top="1440" w:right="1440" w:bottom="1440" w:left="1440" w:header="0" w:footer="34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B40CF" w14:textId="77777777" w:rsidR="00EB4957" w:rsidRDefault="00EB4957">
      <w:r>
        <w:separator/>
      </w:r>
    </w:p>
  </w:endnote>
  <w:endnote w:type="continuationSeparator" w:id="0">
    <w:p w14:paraId="65BFA0C6" w14:textId="77777777" w:rsidR="00EB4957" w:rsidRDefault="00EB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B03D" w14:textId="77777777" w:rsidR="009C395D" w:rsidRDefault="009C395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60A4" w14:textId="77777777" w:rsidR="00EB4957" w:rsidRDefault="00EB4957">
      <w:r>
        <w:separator/>
      </w:r>
    </w:p>
  </w:footnote>
  <w:footnote w:type="continuationSeparator" w:id="0">
    <w:p w14:paraId="41E0774B" w14:textId="77777777" w:rsidR="00EB4957" w:rsidRDefault="00EB4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5A5"/>
    <w:multiLevelType w:val="hybridMultilevel"/>
    <w:tmpl w:val="5D7CB8D4"/>
    <w:lvl w:ilvl="0" w:tplc="FA1CB306">
      <w:start w:val="1"/>
      <w:numFmt w:val="decimal"/>
      <w:lvlText w:val="%1)"/>
      <w:lvlJc w:val="left"/>
      <w:pPr>
        <w:ind w:left="1182" w:hanging="343"/>
      </w:pPr>
      <w:rPr>
        <w:rFonts w:ascii="Calibri" w:eastAsia="Calibri" w:hAnsi="Calibri" w:cs="Calibri" w:hint="default"/>
        <w:spacing w:val="-1"/>
        <w:w w:val="10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5F35"/>
    <w:multiLevelType w:val="hybridMultilevel"/>
    <w:tmpl w:val="674E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365CA"/>
    <w:multiLevelType w:val="hybridMultilevel"/>
    <w:tmpl w:val="9A925EA8"/>
    <w:lvl w:ilvl="0" w:tplc="AEA20B24">
      <w:start w:val="1"/>
      <w:numFmt w:val="bullet"/>
      <w:lvlText w:val="·"/>
      <w:lvlJc w:val="left"/>
      <w:pPr>
        <w:ind w:left="360" w:hanging="360"/>
      </w:pPr>
      <w:rPr>
        <w:rFonts w:ascii="Symbol" w:hAnsi="Symbol" w:hint="default"/>
      </w:rPr>
    </w:lvl>
    <w:lvl w:ilvl="1" w:tplc="A1F6F27A">
      <w:start w:val="1"/>
      <w:numFmt w:val="bullet"/>
      <w:lvlText w:val="o"/>
      <w:lvlJc w:val="left"/>
      <w:pPr>
        <w:ind w:left="1080" w:hanging="360"/>
      </w:pPr>
      <w:rPr>
        <w:rFonts w:ascii="Courier New" w:hAnsi="Courier New" w:hint="default"/>
      </w:rPr>
    </w:lvl>
    <w:lvl w:ilvl="2" w:tplc="CD6E92F6">
      <w:start w:val="1"/>
      <w:numFmt w:val="bullet"/>
      <w:lvlText w:val=""/>
      <w:lvlJc w:val="left"/>
      <w:pPr>
        <w:ind w:left="1800" w:hanging="360"/>
      </w:pPr>
      <w:rPr>
        <w:rFonts w:ascii="Wingdings" w:hAnsi="Wingdings" w:hint="default"/>
      </w:rPr>
    </w:lvl>
    <w:lvl w:ilvl="3" w:tplc="4DFC2CEE">
      <w:start w:val="1"/>
      <w:numFmt w:val="bullet"/>
      <w:lvlText w:val=""/>
      <w:lvlJc w:val="left"/>
      <w:pPr>
        <w:ind w:left="2520" w:hanging="360"/>
      </w:pPr>
      <w:rPr>
        <w:rFonts w:ascii="Symbol" w:hAnsi="Symbol" w:hint="default"/>
      </w:rPr>
    </w:lvl>
    <w:lvl w:ilvl="4" w:tplc="15C8EE7C">
      <w:start w:val="1"/>
      <w:numFmt w:val="bullet"/>
      <w:lvlText w:val="o"/>
      <w:lvlJc w:val="left"/>
      <w:pPr>
        <w:ind w:left="3240" w:hanging="360"/>
      </w:pPr>
      <w:rPr>
        <w:rFonts w:ascii="Courier New" w:hAnsi="Courier New" w:hint="default"/>
      </w:rPr>
    </w:lvl>
    <w:lvl w:ilvl="5" w:tplc="A93E19EA">
      <w:start w:val="1"/>
      <w:numFmt w:val="bullet"/>
      <w:lvlText w:val=""/>
      <w:lvlJc w:val="left"/>
      <w:pPr>
        <w:ind w:left="3960" w:hanging="360"/>
      </w:pPr>
      <w:rPr>
        <w:rFonts w:ascii="Wingdings" w:hAnsi="Wingdings" w:hint="default"/>
      </w:rPr>
    </w:lvl>
    <w:lvl w:ilvl="6" w:tplc="8DF8DE96">
      <w:start w:val="1"/>
      <w:numFmt w:val="bullet"/>
      <w:lvlText w:val=""/>
      <w:lvlJc w:val="left"/>
      <w:pPr>
        <w:ind w:left="4680" w:hanging="360"/>
      </w:pPr>
      <w:rPr>
        <w:rFonts w:ascii="Symbol" w:hAnsi="Symbol" w:hint="default"/>
      </w:rPr>
    </w:lvl>
    <w:lvl w:ilvl="7" w:tplc="99B2C94E">
      <w:start w:val="1"/>
      <w:numFmt w:val="bullet"/>
      <w:lvlText w:val="o"/>
      <w:lvlJc w:val="left"/>
      <w:pPr>
        <w:ind w:left="5400" w:hanging="360"/>
      </w:pPr>
      <w:rPr>
        <w:rFonts w:ascii="Courier New" w:hAnsi="Courier New" w:hint="default"/>
      </w:rPr>
    </w:lvl>
    <w:lvl w:ilvl="8" w:tplc="3E4662AC">
      <w:start w:val="1"/>
      <w:numFmt w:val="bullet"/>
      <w:lvlText w:val=""/>
      <w:lvlJc w:val="left"/>
      <w:pPr>
        <w:ind w:left="6120" w:hanging="360"/>
      </w:pPr>
      <w:rPr>
        <w:rFonts w:ascii="Wingdings" w:hAnsi="Wingdings" w:hint="default"/>
      </w:rPr>
    </w:lvl>
  </w:abstractNum>
  <w:abstractNum w:abstractNumId="3" w15:restartNumberingAfterBreak="0">
    <w:nsid w:val="11D247A3"/>
    <w:multiLevelType w:val="multilevel"/>
    <w:tmpl w:val="15D628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C64353B"/>
    <w:multiLevelType w:val="hybridMultilevel"/>
    <w:tmpl w:val="A5AEB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C4B2B"/>
    <w:multiLevelType w:val="hybridMultilevel"/>
    <w:tmpl w:val="E542CDD8"/>
    <w:lvl w:ilvl="0" w:tplc="72D2785E">
      <w:numFmt w:val="bullet"/>
      <w:lvlText w:val=""/>
      <w:lvlJc w:val="left"/>
      <w:pPr>
        <w:ind w:left="1048" w:hanging="212"/>
      </w:pPr>
      <w:rPr>
        <w:rFonts w:ascii="Symbol" w:eastAsia="Symbol" w:hAnsi="Symbol" w:cs="Symbol" w:hint="default"/>
        <w:w w:val="100"/>
        <w:sz w:val="20"/>
        <w:szCs w:val="20"/>
      </w:rPr>
    </w:lvl>
    <w:lvl w:ilvl="1" w:tplc="35242DEE">
      <w:numFmt w:val="bullet"/>
      <w:lvlText w:val="•"/>
      <w:lvlJc w:val="left"/>
      <w:pPr>
        <w:ind w:left="2112" w:hanging="212"/>
      </w:pPr>
      <w:rPr>
        <w:rFonts w:hint="default"/>
      </w:rPr>
    </w:lvl>
    <w:lvl w:ilvl="2" w:tplc="8B84BCAA">
      <w:numFmt w:val="bullet"/>
      <w:lvlText w:val="•"/>
      <w:lvlJc w:val="left"/>
      <w:pPr>
        <w:ind w:left="3184" w:hanging="212"/>
      </w:pPr>
      <w:rPr>
        <w:rFonts w:hint="default"/>
      </w:rPr>
    </w:lvl>
    <w:lvl w:ilvl="3" w:tplc="6E3EA57C">
      <w:numFmt w:val="bullet"/>
      <w:lvlText w:val="•"/>
      <w:lvlJc w:val="left"/>
      <w:pPr>
        <w:ind w:left="4256" w:hanging="212"/>
      </w:pPr>
      <w:rPr>
        <w:rFonts w:hint="default"/>
      </w:rPr>
    </w:lvl>
    <w:lvl w:ilvl="4" w:tplc="09BA921E">
      <w:numFmt w:val="bullet"/>
      <w:lvlText w:val="•"/>
      <w:lvlJc w:val="left"/>
      <w:pPr>
        <w:ind w:left="5328" w:hanging="212"/>
      </w:pPr>
      <w:rPr>
        <w:rFonts w:hint="default"/>
      </w:rPr>
    </w:lvl>
    <w:lvl w:ilvl="5" w:tplc="F72842EE">
      <w:numFmt w:val="bullet"/>
      <w:lvlText w:val="•"/>
      <w:lvlJc w:val="left"/>
      <w:pPr>
        <w:ind w:left="6400" w:hanging="212"/>
      </w:pPr>
      <w:rPr>
        <w:rFonts w:hint="default"/>
      </w:rPr>
    </w:lvl>
    <w:lvl w:ilvl="6" w:tplc="0394C7D0">
      <w:numFmt w:val="bullet"/>
      <w:lvlText w:val="•"/>
      <w:lvlJc w:val="left"/>
      <w:pPr>
        <w:ind w:left="7472" w:hanging="212"/>
      </w:pPr>
      <w:rPr>
        <w:rFonts w:hint="default"/>
      </w:rPr>
    </w:lvl>
    <w:lvl w:ilvl="7" w:tplc="1890A772">
      <w:numFmt w:val="bullet"/>
      <w:lvlText w:val="•"/>
      <w:lvlJc w:val="left"/>
      <w:pPr>
        <w:ind w:left="8544" w:hanging="212"/>
      </w:pPr>
      <w:rPr>
        <w:rFonts w:hint="default"/>
      </w:rPr>
    </w:lvl>
    <w:lvl w:ilvl="8" w:tplc="3B6E61DE">
      <w:numFmt w:val="bullet"/>
      <w:lvlText w:val="•"/>
      <w:lvlJc w:val="left"/>
      <w:pPr>
        <w:ind w:left="9616" w:hanging="212"/>
      </w:pPr>
      <w:rPr>
        <w:rFonts w:hint="default"/>
      </w:rPr>
    </w:lvl>
  </w:abstractNum>
  <w:abstractNum w:abstractNumId="6" w15:restartNumberingAfterBreak="0">
    <w:nsid w:val="37684065"/>
    <w:multiLevelType w:val="multilevel"/>
    <w:tmpl w:val="6254B13A"/>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3A6450DC"/>
    <w:multiLevelType w:val="hybridMultilevel"/>
    <w:tmpl w:val="8FE85BCE"/>
    <w:lvl w:ilvl="0" w:tplc="412EE6C6">
      <w:start w:val="1"/>
      <w:numFmt w:val="decimal"/>
      <w:lvlText w:val="%1)"/>
      <w:lvlJc w:val="left"/>
      <w:pPr>
        <w:ind w:left="1182" w:hanging="343"/>
      </w:pPr>
      <w:rPr>
        <w:rFonts w:ascii="Calibri" w:eastAsia="Calibri" w:hAnsi="Calibri" w:cs="Calibri" w:hint="default"/>
        <w:spacing w:val="-1"/>
        <w:w w:val="100"/>
        <w:sz w:val="20"/>
        <w:szCs w:val="20"/>
      </w:rPr>
    </w:lvl>
    <w:lvl w:ilvl="1" w:tplc="C8B43A16">
      <w:start w:val="1"/>
      <w:numFmt w:val="lowerLetter"/>
      <w:lvlText w:val="%2."/>
      <w:lvlJc w:val="left"/>
      <w:pPr>
        <w:ind w:left="1527" w:hanging="311"/>
      </w:pPr>
      <w:rPr>
        <w:rFonts w:hint="default"/>
        <w:spacing w:val="-1"/>
        <w:w w:val="100"/>
      </w:rPr>
    </w:lvl>
    <w:lvl w:ilvl="2" w:tplc="E8584056">
      <w:numFmt w:val="bullet"/>
      <w:lvlText w:val="•"/>
      <w:lvlJc w:val="left"/>
      <w:pPr>
        <w:ind w:left="1560" w:hanging="311"/>
      </w:pPr>
      <w:rPr>
        <w:rFonts w:hint="default"/>
      </w:rPr>
    </w:lvl>
    <w:lvl w:ilvl="3" w:tplc="AAF85754">
      <w:numFmt w:val="bullet"/>
      <w:lvlText w:val="•"/>
      <w:lvlJc w:val="left"/>
      <w:pPr>
        <w:ind w:left="2835" w:hanging="311"/>
      </w:pPr>
      <w:rPr>
        <w:rFonts w:hint="default"/>
      </w:rPr>
    </w:lvl>
    <w:lvl w:ilvl="4" w:tplc="9EBC1568">
      <w:numFmt w:val="bullet"/>
      <w:lvlText w:val="•"/>
      <w:lvlJc w:val="left"/>
      <w:pPr>
        <w:ind w:left="4110" w:hanging="311"/>
      </w:pPr>
      <w:rPr>
        <w:rFonts w:hint="default"/>
      </w:rPr>
    </w:lvl>
    <w:lvl w:ilvl="5" w:tplc="7ECCD702">
      <w:numFmt w:val="bullet"/>
      <w:lvlText w:val="•"/>
      <w:lvlJc w:val="left"/>
      <w:pPr>
        <w:ind w:left="5385" w:hanging="311"/>
      </w:pPr>
      <w:rPr>
        <w:rFonts w:hint="default"/>
      </w:rPr>
    </w:lvl>
    <w:lvl w:ilvl="6" w:tplc="FF18CFD2">
      <w:numFmt w:val="bullet"/>
      <w:lvlText w:val="•"/>
      <w:lvlJc w:val="left"/>
      <w:pPr>
        <w:ind w:left="6660" w:hanging="311"/>
      </w:pPr>
      <w:rPr>
        <w:rFonts w:hint="default"/>
      </w:rPr>
    </w:lvl>
    <w:lvl w:ilvl="7" w:tplc="5CA8154A">
      <w:numFmt w:val="bullet"/>
      <w:lvlText w:val="•"/>
      <w:lvlJc w:val="left"/>
      <w:pPr>
        <w:ind w:left="7935" w:hanging="311"/>
      </w:pPr>
      <w:rPr>
        <w:rFonts w:hint="default"/>
      </w:rPr>
    </w:lvl>
    <w:lvl w:ilvl="8" w:tplc="3D0A19EC">
      <w:numFmt w:val="bullet"/>
      <w:lvlText w:val="•"/>
      <w:lvlJc w:val="left"/>
      <w:pPr>
        <w:ind w:left="9210" w:hanging="311"/>
      </w:pPr>
      <w:rPr>
        <w:rFonts w:hint="default"/>
      </w:rPr>
    </w:lvl>
  </w:abstractNum>
  <w:abstractNum w:abstractNumId="8" w15:restartNumberingAfterBreak="0">
    <w:nsid w:val="4061078E"/>
    <w:multiLevelType w:val="multilevel"/>
    <w:tmpl w:val="B3B476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2B67F4C"/>
    <w:multiLevelType w:val="hybridMultilevel"/>
    <w:tmpl w:val="9DEE20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4D7015"/>
    <w:multiLevelType w:val="hybridMultilevel"/>
    <w:tmpl w:val="14E02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A1979"/>
    <w:multiLevelType w:val="hybridMultilevel"/>
    <w:tmpl w:val="C46A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A3C9D"/>
    <w:multiLevelType w:val="multilevel"/>
    <w:tmpl w:val="3AE26CE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3" w15:restartNumberingAfterBreak="0">
    <w:nsid w:val="59D16F18"/>
    <w:multiLevelType w:val="hybridMultilevel"/>
    <w:tmpl w:val="CFA8F1B6"/>
    <w:lvl w:ilvl="0" w:tplc="BEDE009C">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C3F8D"/>
    <w:multiLevelType w:val="hybridMultilevel"/>
    <w:tmpl w:val="D20A5F62"/>
    <w:lvl w:ilvl="0" w:tplc="78DAA2F4">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F530D"/>
    <w:multiLevelType w:val="multilevel"/>
    <w:tmpl w:val="B7D287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F347E96"/>
    <w:multiLevelType w:val="hybridMultilevel"/>
    <w:tmpl w:val="0986B53A"/>
    <w:lvl w:ilvl="0" w:tplc="FA1CB306">
      <w:start w:val="1"/>
      <w:numFmt w:val="decimal"/>
      <w:lvlText w:val="%1)"/>
      <w:lvlJc w:val="left"/>
      <w:pPr>
        <w:ind w:left="1182" w:hanging="343"/>
      </w:pPr>
      <w:rPr>
        <w:rFonts w:ascii="Calibri" w:eastAsia="Calibri" w:hAnsi="Calibri" w:cs="Calibri" w:hint="default"/>
        <w:spacing w:val="-1"/>
        <w:w w:val="100"/>
        <w:sz w:val="20"/>
        <w:szCs w:val="20"/>
      </w:rPr>
    </w:lvl>
    <w:lvl w:ilvl="1" w:tplc="5F522B78">
      <w:start w:val="1"/>
      <w:numFmt w:val="lowerLetter"/>
      <w:lvlText w:val="%2."/>
      <w:lvlJc w:val="left"/>
      <w:pPr>
        <w:ind w:left="1527" w:hanging="311"/>
      </w:pPr>
      <w:rPr>
        <w:rFonts w:hint="default"/>
        <w:spacing w:val="-1"/>
        <w:w w:val="100"/>
      </w:rPr>
    </w:lvl>
    <w:lvl w:ilvl="2" w:tplc="DE309C94">
      <w:numFmt w:val="bullet"/>
      <w:lvlText w:val="•"/>
      <w:lvlJc w:val="left"/>
      <w:pPr>
        <w:ind w:left="1560" w:hanging="311"/>
      </w:pPr>
      <w:rPr>
        <w:rFonts w:hint="default"/>
      </w:rPr>
    </w:lvl>
    <w:lvl w:ilvl="3" w:tplc="6458E750">
      <w:numFmt w:val="bullet"/>
      <w:lvlText w:val="•"/>
      <w:lvlJc w:val="left"/>
      <w:pPr>
        <w:ind w:left="2835" w:hanging="311"/>
      </w:pPr>
      <w:rPr>
        <w:rFonts w:hint="default"/>
      </w:rPr>
    </w:lvl>
    <w:lvl w:ilvl="4" w:tplc="8A288254">
      <w:numFmt w:val="bullet"/>
      <w:lvlText w:val="•"/>
      <w:lvlJc w:val="left"/>
      <w:pPr>
        <w:ind w:left="4110" w:hanging="311"/>
      </w:pPr>
      <w:rPr>
        <w:rFonts w:hint="default"/>
      </w:rPr>
    </w:lvl>
    <w:lvl w:ilvl="5" w:tplc="4F42059C">
      <w:numFmt w:val="bullet"/>
      <w:lvlText w:val="•"/>
      <w:lvlJc w:val="left"/>
      <w:pPr>
        <w:ind w:left="5385" w:hanging="311"/>
      </w:pPr>
      <w:rPr>
        <w:rFonts w:hint="default"/>
      </w:rPr>
    </w:lvl>
    <w:lvl w:ilvl="6" w:tplc="ADB68DCA">
      <w:numFmt w:val="bullet"/>
      <w:lvlText w:val="•"/>
      <w:lvlJc w:val="left"/>
      <w:pPr>
        <w:ind w:left="6660" w:hanging="311"/>
      </w:pPr>
      <w:rPr>
        <w:rFonts w:hint="default"/>
      </w:rPr>
    </w:lvl>
    <w:lvl w:ilvl="7" w:tplc="F6163040">
      <w:numFmt w:val="bullet"/>
      <w:lvlText w:val="•"/>
      <w:lvlJc w:val="left"/>
      <w:pPr>
        <w:ind w:left="7935" w:hanging="311"/>
      </w:pPr>
      <w:rPr>
        <w:rFonts w:hint="default"/>
      </w:rPr>
    </w:lvl>
    <w:lvl w:ilvl="8" w:tplc="6D745356">
      <w:numFmt w:val="bullet"/>
      <w:lvlText w:val="•"/>
      <w:lvlJc w:val="left"/>
      <w:pPr>
        <w:ind w:left="9210" w:hanging="311"/>
      </w:pPr>
      <w:rPr>
        <w:rFonts w:hint="default"/>
      </w:rPr>
    </w:lvl>
  </w:abstractNum>
  <w:abstractNum w:abstractNumId="17" w15:restartNumberingAfterBreak="0">
    <w:nsid w:val="740F3114"/>
    <w:multiLevelType w:val="hybridMultilevel"/>
    <w:tmpl w:val="2F3437EA"/>
    <w:lvl w:ilvl="0" w:tplc="5F522B78">
      <w:start w:val="1"/>
      <w:numFmt w:val="lowerLetter"/>
      <w:lvlText w:val="%1."/>
      <w:lvlJc w:val="left"/>
      <w:pPr>
        <w:ind w:left="1527" w:hanging="311"/>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E682B"/>
    <w:multiLevelType w:val="multilevel"/>
    <w:tmpl w:val="575E34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35"/>
      <w:numFmt w:val="bullet"/>
      <w:lvlText w:val=""/>
      <w:lvlJc w:val="left"/>
      <w:pPr>
        <w:ind w:left="2880" w:hanging="360"/>
      </w:pPr>
      <w:rPr>
        <w:rFonts w:ascii="Wingdings" w:eastAsia="Calibri" w:hAnsi="Wingdings" w:cstheme="minorHAnsi" w:hint="default"/>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62A7388"/>
    <w:multiLevelType w:val="hybridMultilevel"/>
    <w:tmpl w:val="01CC452E"/>
    <w:lvl w:ilvl="0" w:tplc="FA1CB306">
      <w:start w:val="1"/>
      <w:numFmt w:val="decimal"/>
      <w:lvlText w:val="%1)"/>
      <w:lvlJc w:val="left"/>
      <w:pPr>
        <w:ind w:left="720" w:hanging="360"/>
      </w:pPr>
      <w:rPr>
        <w:rFonts w:ascii="Calibri" w:eastAsia="Calibri" w:hAnsi="Calibri" w:cs="Calibri" w:hint="default"/>
        <w:spacing w:val="-1"/>
        <w:w w:val="10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C24FC"/>
    <w:multiLevelType w:val="hybridMultilevel"/>
    <w:tmpl w:val="9DEE2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DE3714"/>
    <w:multiLevelType w:val="hybridMultilevel"/>
    <w:tmpl w:val="8B641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A0C61"/>
    <w:multiLevelType w:val="multilevel"/>
    <w:tmpl w:val="B3B476F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6"/>
  </w:num>
  <w:num w:numId="3">
    <w:abstractNumId w:val="5"/>
  </w:num>
  <w:num w:numId="4">
    <w:abstractNumId w:val="7"/>
  </w:num>
  <w:num w:numId="5">
    <w:abstractNumId w:val="8"/>
  </w:num>
  <w:num w:numId="6">
    <w:abstractNumId w:val="8"/>
  </w:num>
  <w:num w:numId="7">
    <w:abstractNumId w:val="15"/>
  </w:num>
  <w:num w:numId="8">
    <w:abstractNumId w:val="18"/>
  </w:num>
  <w:num w:numId="9">
    <w:abstractNumId w:val="22"/>
  </w:num>
  <w:num w:numId="10">
    <w:abstractNumId w:val="3"/>
  </w:num>
  <w:num w:numId="11">
    <w:abstractNumId w:val="17"/>
  </w:num>
  <w:num w:numId="12">
    <w:abstractNumId w:val="0"/>
  </w:num>
  <w:num w:numId="13">
    <w:abstractNumId w:val="19"/>
  </w:num>
  <w:num w:numId="14">
    <w:abstractNumId w:val="1"/>
  </w:num>
  <w:num w:numId="15">
    <w:abstractNumId w:val="4"/>
  </w:num>
  <w:num w:numId="16">
    <w:abstractNumId w:val="21"/>
  </w:num>
  <w:num w:numId="17">
    <w:abstractNumId w:val="9"/>
  </w:num>
  <w:num w:numId="18">
    <w:abstractNumId w:val="6"/>
  </w:num>
  <w:num w:numId="19">
    <w:abstractNumId w:val="12"/>
  </w:num>
  <w:num w:numId="20">
    <w:abstractNumId w:val="20"/>
  </w:num>
  <w:num w:numId="21">
    <w:abstractNumId w:val="13"/>
  </w:num>
  <w:num w:numId="22">
    <w:abstractNumId w:val="14"/>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5D"/>
    <w:rsid w:val="00001210"/>
    <w:rsid w:val="00007E48"/>
    <w:rsid w:val="00030AFE"/>
    <w:rsid w:val="00031CEE"/>
    <w:rsid w:val="00032720"/>
    <w:rsid w:val="00032C2F"/>
    <w:rsid w:val="0003582F"/>
    <w:rsid w:val="00072786"/>
    <w:rsid w:val="00076578"/>
    <w:rsid w:val="000947D4"/>
    <w:rsid w:val="00096842"/>
    <w:rsid w:val="000B60BE"/>
    <w:rsid w:val="000C1A73"/>
    <w:rsid w:val="000D193B"/>
    <w:rsid w:val="000D5CFA"/>
    <w:rsid w:val="000E2FD3"/>
    <w:rsid w:val="000E784D"/>
    <w:rsid w:val="000E7A90"/>
    <w:rsid w:val="000F6A52"/>
    <w:rsid w:val="001149BC"/>
    <w:rsid w:val="0013065A"/>
    <w:rsid w:val="001364DD"/>
    <w:rsid w:val="00164AF3"/>
    <w:rsid w:val="001704A2"/>
    <w:rsid w:val="0018242C"/>
    <w:rsid w:val="00183D1B"/>
    <w:rsid w:val="00193564"/>
    <w:rsid w:val="00193DC4"/>
    <w:rsid w:val="001A4812"/>
    <w:rsid w:val="001B294B"/>
    <w:rsid w:val="001B3A81"/>
    <w:rsid w:val="001D26E5"/>
    <w:rsid w:val="001D356F"/>
    <w:rsid w:val="001E59D2"/>
    <w:rsid w:val="001E5B5D"/>
    <w:rsid w:val="001F1CCC"/>
    <w:rsid w:val="001F74DF"/>
    <w:rsid w:val="00210730"/>
    <w:rsid w:val="002371D6"/>
    <w:rsid w:val="00242B7E"/>
    <w:rsid w:val="002434EB"/>
    <w:rsid w:val="00246BAF"/>
    <w:rsid w:val="00253CD7"/>
    <w:rsid w:val="0026705E"/>
    <w:rsid w:val="002709D2"/>
    <w:rsid w:val="002945DB"/>
    <w:rsid w:val="00294D9D"/>
    <w:rsid w:val="00296026"/>
    <w:rsid w:val="002B16AA"/>
    <w:rsid w:val="002C256F"/>
    <w:rsid w:val="002D62C1"/>
    <w:rsid w:val="002E2B99"/>
    <w:rsid w:val="00302B29"/>
    <w:rsid w:val="003304EE"/>
    <w:rsid w:val="00330903"/>
    <w:rsid w:val="003579CE"/>
    <w:rsid w:val="00362CDD"/>
    <w:rsid w:val="00362F88"/>
    <w:rsid w:val="003635AA"/>
    <w:rsid w:val="00394F5C"/>
    <w:rsid w:val="003A2B77"/>
    <w:rsid w:val="003B47A1"/>
    <w:rsid w:val="003C1D5A"/>
    <w:rsid w:val="003C2CF1"/>
    <w:rsid w:val="003D0D1E"/>
    <w:rsid w:val="003D2EDA"/>
    <w:rsid w:val="003D45A2"/>
    <w:rsid w:val="003D5FE7"/>
    <w:rsid w:val="003F05B0"/>
    <w:rsid w:val="00410B4B"/>
    <w:rsid w:val="00412009"/>
    <w:rsid w:val="00413011"/>
    <w:rsid w:val="00413FCA"/>
    <w:rsid w:val="00415707"/>
    <w:rsid w:val="0041710F"/>
    <w:rsid w:val="00424E12"/>
    <w:rsid w:val="00427ABD"/>
    <w:rsid w:val="00440E43"/>
    <w:rsid w:val="004429B6"/>
    <w:rsid w:val="00446DBF"/>
    <w:rsid w:val="0045302C"/>
    <w:rsid w:val="004838CC"/>
    <w:rsid w:val="00486BB4"/>
    <w:rsid w:val="00495548"/>
    <w:rsid w:val="004979D1"/>
    <w:rsid w:val="004A4E9B"/>
    <w:rsid w:val="004A7115"/>
    <w:rsid w:val="004B22EF"/>
    <w:rsid w:val="004B783E"/>
    <w:rsid w:val="004C0B3F"/>
    <w:rsid w:val="004C527C"/>
    <w:rsid w:val="004D122D"/>
    <w:rsid w:val="004E44E5"/>
    <w:rsid w:val="004F6D6F"/>
    <w:rsid w:val="00516505"/>
    <w:rsid w:val="0052074F"/>
    <w:rsid w:val="00537174"/>
    <w:rsid w:val="00557F72"/>
    <w:rsid w:val="0057790E"/>
    <w:rsid w:val="005A1235"/>
    <w:rsid w:val="005C2236"/>
    <w:rsid w:val="005D2CEC"/>
    <w:rsid w:val="00603A20"/>
    <w:rsid w:val="00605D37"/>
    <w:rsid w:val="00610AAC"/>
    <w:rsid w:val="006503A5"/>
    <w:rsid w:val="0065572F"/>
    <w:rsid w:val="00665837"/>
    <w:rsid w:val="0066768E"/>
    <w:rsid w:val="0067110B"/>
    <w:rsid w:val="00674818"/>
    <w:rsid w:val="00685662"/>
    <w:rsid w:val="0069660D"/>
    <w:rsid w:val="006C0E98"/>
    <w:rsid w:val="006C44BF"/>
    <w:rsid w:val="007024AD"/>
    <w:rsid w:val="007046B9"/>
    <w:rsid w:val="0072244F"/>
    <w:rsid w:val="007247BE"/>
    <w:rsid w:val="00731EAC"/>
    <w:rsid w:val="00756E35"/>
    <w:rsid w:val="00757A7B"/>
    <w:rsid w:val="00760241"/>
    <w:rsid w:val="0076129F"/>
    <w:rsid w:val="00767434"/>
    <w:rsid w:val="007754C8"/>
    <w:rsid w:val="0078035B"/>
    <w:rsid w:val="00795F90"/>
    <w:rsid w:val="007A1FCC"/>
    <w:rsid w:val="007A2929"/>
    <w:rsid w:val="007C3F32"/>
    <w:rsid w:val="007E112E"/>
    <w:rsid w:val="007F54D9"/>
    <w:rsid w:val="00805C29"/>
    <w:rsid w:val="00805C48"/>
    <w:rsid w:val="00817F8C"/>
    <w:rsid w:val="00824644"/>
    <w:rsid w:val="008321CD"/>
    <w:rsid w:val="00850EC0"/>
    <w:rsid w:val="00871B84"/>
    <w:rsid w:val="00876A2B"/>
    <w:rsid w:val="00882DDF"/>
    <w:rsid w:val="00890680"/>
    <w:rsid w:val="008B750D"/>
    <w:rsid w:val="008C002B"/>
    <w:rsid w:val="008C6A68"/>
    <w:rsid w:val="008C77E6"/>
    <w:rsid w:val="008E1C4E"/>
    <w:rsid w:val="00912949"/>
    <w:rsid w:val="00914AF8"/>
    <w:rsid w:val="009168BA"/>
    <w:rsid w:val="00923456"/>
    <w:rsid w:val="0093784A"/>
    <w:rsid w:val="00944FDD"/>
    <w:rsid w:val="00946AD7"/>
    <w:rsid w:val="009473F7"/>
    <w:rsid w:val="009866F2"/>
    <w:rsid w:val="00986B61"/>
    <w:rsid w:val="009A5044"/>
    <w:rsid w:val="009B1CBC"/>
    <w:rsid w:val="009B4C9D"/>
    <w:rsid w:val="009B7F29"/>
    <w:rsid w:val="009C395D"/>
    <w:rsid w:val="009C66C5"/>
    <w:rsid w:val="009D4731"/>
    <w:rsid w:val="009F1AB4"/>
    <w:rsid w:val="009F28BD"/>
    <w:rsid w:val="009F391D"/>
    <w:rsid w:val="009F4DE3"/>
    <w:rsid w:val="009F5319"/>
    <w:rsid w:val="009F5AB7"/>
    <w:rsid w:val="009F6199"/>
    <w:rsid w:val="00A10ED7"/>
    <w:rsid w:val="00A33BB9"/>
    <w:rsid w:val="00A33E0F"/>
    <w:rsid w:val="00A36106"/>
    <w:rsid w:val="00A83132"/>
    <w:rsid w:val="00A87688"/>
    <w:rsid w:val="00A90F4C"/>
    <w:rsid w:val="00A94DB5"/>
    <w:rsid w:val="00AA371B"/>
    <w:rsid w:val="00AA7C6C"/>
    <w:rsid w:val="00AC1277"/>
    <w:rsid w:val="00AC2362"/>
    <w:rsid w:val="00AC44DD"/>
    <w:rsid w:val="00AF2B37"/>
    <w:rsid w:val="00B0378C"/>
    <w:rsid w:val="00B14327"/>
    <w:rsid w:val="00B20C7B"/>
    <w:rsid w:val="00B40A72"/>
    <w:rsid w:val="00B4183B"/>
    <w:rsid w:val="00B759CE"/>
    <w:rsid w:val="00BA5424"/>
    <w:rsid w:val="00BC0836"/>
    <w:rsid w:val="00BC4CAD"/>
    <w:rsid w:val="00BC6040"/>
    <w:rsid w:val="00BD2B7D"/>
    <w:rsid w:val="00BE3A7B"/>
    <w:rsid w:val="00C03E0C"/>
    <w:rsid w:val="00C21BB2"/>
    <w:rsid w:val="00C326C6"/>
    <w:rsid w:val="00C43472"/>
    <w:rsid w:val="00C8086E"/>
    <w:rsid w:val="00C83B0D"/>
    <w:rsid w:val="00C876F4"/>
    <w:rsid w:val="00C9259D"/>
    <w:rsid w:val="00CA0CDE"/>
    <w:rsid w:val="00CA1131"/>
    <w:rsid w:val="00CC024A"/>
    <w:rsid w:val="00CD0E37"/>
    <w:rsid w:val="00CE5280"/>
    <w:rsid w:val="00CF0176"/>
    <w:rsid w:val="00D04D4E"/>
    <w:rsid w:val="00D1105F"/>
    <w:rsid w:val="00D34C1B"/>
    <w:rsid w:val="00D56B19"/>
    <w:rsid w:val="00D56EFD"/>
    <w:rsid w:val="00D66CA1"/>
    <w:rsid w:val="00D72677"/>
    <w:rsid w:val="00D878AD"/>
    <w:rsid w:val="00DA1473"/>
    <w:rsid w:val="00DA22F2"/>
    <w:rsid w:val="00DA61B0"/>
    <w:rsid w:val="00DA7CF8"/>
    <w:rsid w:val="00DB1FD6"/>
    <w:rsid w:val="00DD22BB"/>
    <w:rsid w:val="00DE0BB3"/>
    <w:rsid w:val="00E10810"/>
    <w:rsid w:val="00E3601B"/>
    <w:rsid w:val="00E453E0"/>
    <w:rsid w:val="00E47791"/>
    <w:rsid w:val="00E72F86"/>
    <w:rsid w:val="00E74D77"/>
    <w:rsid w:val="00E76F07"/>
    <w:rsid w:val="00E77699"/>
    <w:rsid w:val="00E879C0"/>
    <w:rsid w:val="00E934CA"/>
    <w:rsid w:val="00E95B66"/>
    <w:rsid w:val="00EA4338"/>
    <w:rsid w:val="00EA5C36"/>
    <w:rsid w:val="00EB4957"/>
    <w:rsid w:val="00EB6365"/>
    <w:rsid w:val="00ED2A60"/>
    <w:rsid w:val="00ED7564"/>
    <w:rsid w:val="00EE4088"/>
    <w:rsid w:val="00EF25DB"/>
    <w:rsid w:val="00EF4801"/>
    <w:rsid w:val="00F05E65"/>
    <w:rsid w:val="00F07FBE"/>
    <w:rsid w:val="00F12149"/>
    <w:rsid w:val="00F13F75"/>
    <w:rsid w:val="00F375C4"/>
    <w:rsid w:val="00F4076B"/>
    <w:rsid w:val="00F56E7D"/>
    <w:rsid w:val="00F6074D"/>
    <w:rsid w:val="00F63875"/>
    <w:rsid w:val="00F70E0F"/>
    <w:rsid w:val="00F74F1A"/>
    <w:rsid w:val="00F76C45"/>
    <w:rsid w:val="00F92E29"/>
    <w:rsid w:val="00F92EFF"/>
    <w:rsid w:val="00F93DBC"/>
    <w:rsid w:val="00FA3334"/>
    <w:rsid w:val="00FA5338"/>
    <w:rsid w:val="00FA66F5"/>
    <w:rsid w:val="00FA72EF"/>
    <w:rsid w:val="00FA7C3E"/>
    <w:rsid w:val="00FC0DE8"/>
    <w:rsid w:val="00FC1F4A"/>
    <w:rsid w:val="00FC7702"/>
    <w:rsid w:val="00FD4260"/>
    <w:rsid w:val="0AF0BFC3"/>
    <w:rsid w:val="33543840"/>
    <w:rsid w:val="485F2839"/>
    <w:rsid w:val="4FFED172"/>
    <w:rsid w:val="5AA1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2B20"/>
  <w15:docId w15:val="{DC9095AF-89C2-4253-9736-6252D0C7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0"/>
      <w:ind w:left="508"/>
      <w:outlineLvl w:val="0"/>
    </w:pPr>
    <w:rPr>
      <w:b/>
      <w:bCs/>
      <w:sz w:val="24"/>
      <w:szCs w:val="24"/>
    </w:rPr>
  </w:style>
  <w:style w:type="paragraph" w:styleId="Heading2">
    <w:name w:val="heading 2"/>
    <w:basedOn w:val="Normal"/>
    <w:uiPriority w:val="9"/>
    <w:unhideWhenUsed/>
    <w:qFormat/>
    <w:pPr>
      <w:spacing w:before="56"/>
      <w:ind w:left="1977"/>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spacing w:before="62"/>
      <w:ind w:left="1048" w:hanging="288"/>
    </w:pPr>
  </w:style>
  <w:style w:type="paragraph" w:customStyle="1" w:styleId="TableParagraph">
    <w:name w:val="Table Paragraph"/>
    <w:basedOn w:val="Normal"/>
    <w:uiPriority w:val="1"/>
    <w:qFormat/>
    <w:pPr>
      <w:spacing w:before="138"/>
      <w:jc w:val="center"/>
    </w:pPr>
  </w:style>
  <w:style w:type="paragraph" w:styleId="BalloonText">
    <w:name w:val="Balloon Text"/>
    <w:basedOn w:val="Normal"/>
    <w:link w:val="BalloonTextChar"/>
    <w:uiPriority w:val="99"/>
    <w:semiHidden/>
    <w:unhideWhenUsed/>
    <w:rsid w:val="006C0E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98"/>
    <w:rPr>
      <w:rFonts w:ascii="Segoe UI" w:eastAsia="Calibri" w:hAnsi="Segoe UI" w:cs="Segoe UI"/>
      <w:sz w:val="18"/>
      <w:szCs w:val="18"/>
    </w:rPr>
  </w:style>
  <w:style w:type="paragraph" w:customStyle="1" w:styleId="paragraph">
    <w:name w:val="paragraph"/>
    <w:basedOn w:val="Normal"/>
    <w:rsid w:val="002709D2"/>
    <w:pPr>
      <w:widowControl/>
      <w:autoSpaceDE/>
      <w:autoSpaceDN/>
    </w:pPr>
    <w:rPr>
      <w:rFonts w:ascii="Times New Roman" w:eastAsia="Times New Roman" w:hAnsi="Times New Roman" w:cs="Times New Roman"/>
      <w:sz w:val="24"/>
      <w:szCs w:val="24"/>
    </w:rPr>
  </w:style>
  <w:style w:type="character" w:customStyle="1" w:styleId="normaltextrun1">
    <w:name w:val="normaltextrun1"/>
    <w:basedOn w:val="DefaultParagraphFont"/>
    <w:rsid w:val="002709D2"/>
  </w:style>
  <w:style w:type="character" w:customStyle="1" w:styleId="eop">
    <w:name w:val="eop"/>
    <w:basedOn w:val="DefaultParagraphFont"/>
    <w:rsid w:val="002709D2"/>
  </w:style>
  <w:style w:type="character" w:styleId="Hyperlink">
    <w:name w:val="Hyperlink"/>
    <w:basedOn w:val="DefaultParagraphFont"/>
    <w:uiPriority w:val="99"/>
    <w:unhideWhenUsed/>
    <w:rsid w:val="004A7115"/>
    <w:rPr>
      <w:color w:val="0000FF" w:themeColor="hyperlink"/>
      <w:u w:val="single"/>
    </w:rPr>
  </w:style>
  <w:style w:type="character" w:styleId="UnresolvedMention">
    <w:name w:val="Unresolved Mention"/>
    <w:basedOn w:val="DefaultParagraphFont"/>
    <w:uiPriority w:val="99"/>
    <w:semiHidden/>
    <w:unhideWhenUsed/>
    <w:rsid w:val="004A7115"/>
    <w:rPr>
      <w:color w:val="605E5C"/>
      <w:shd w:val="clear" w:color="auto" w:fill="E1DFDD"/>
    </w:rPr>
  </w:style>
  <w:style w:type="character" w:styleId="CommentReference">
    <w:name w:val="annotation reference"/>
    <w:basedOn w:val="DefaultParagraphFont"/>
    <w:uiPriority w:val="99"/>
    <w:semiHidden/>
    <w:unhideWhenUsed/>
    <w:rsid w:val="009F5AB7"/>
    <w:rPr>
      <w:sz w:val="16"/>
      <w:szCs w:val="16"/>
    </w:rPr>
  </w:style>
  <w:style w:type="paragraph" w:styleId="CommentText">
    <w:name w:val="annotation text"/>
    <w:basedOn w:val="Normal"/>
    <w:link w:val="CommentTextChar"/>
    <w:uiPriority w:val="99"/>
    <w:unhideWhenUsed/>
    <w:rsid w:val="009F5AB7"/>
    <w:rPr>
      <w:sz w:val="20"/>
      <w:szCs w:val="20"/>
    </w:rPr>
  </w:style>
  <w:style w:type="character" w:customStyle="1" w:styleId="CommentTextChar">
    <w:name w:val="Comment Text Char"/>
    <w:basedOn w:val="DefaultParagraphFont"/>
    <w:link w:val="CommentText"/>
    <w:uiPriority w:val="99"/>
    <w:rsid w:val="009F5AB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5AB7"/>
    <w:rPr>
      <w:b/>
      <w:bCs/>
    </w:rPr>
  </w:style>
  <w:style w:type="character" w:customStyle="1" w:styleId="CommentSubjectChar">
    <w:name w:val="Comment Subject Char"/>
    <w:basedOn w:val="CommentTextChar"/>
    <w:link w:val="CommentSubject"/>
    <w:uiPriority w:val="99"/>
    <w:semiHidden/>
    <w:rsid w:val="009F5AB7"/>
    <w:rPr>
      <w:rFonts w:ascii="Calibri" w:eastAsia="Calibri" w:hAnsi="Calibri" w:cs="Calibri"/>
      <w:b/>
      <w:bCs/>
      <w:sz w:val="20"/>
      <w:szCs w:val="20"/>
    </w:rPr>
  </w:style>
  <w:style w:type="paragraph" w:customStyle="1" w:styleId="Default">
    <w:name w:val="Default"/>
    <w:rsid w:val="00486BB4"/>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9416">
      <w:bodyDiv w:val="1"/>
      <w:marLeft w:val="0"/>
      <w:marRight w:val="0"/>
      <w:marTop w:val="0"/>
      <w:marBottom w:val="0"/>
      <w:divBdr>
        <w:top w:val="none" w:sz="0" w:space="0" w:color="auto"/>
        <w:left w:val="none" w:sz="0" w:space="0" w:color="auto"/>
        <w:bottom w:val="none" w:sz="0" w:space="0" w:color="auto"/>
        <w:right w:val="none" w:sz="0" w:space="0" w:color="auto"/>
      </w:divBdr>
    </w:div>
    <w:div w:id="450781523">
      <w:bodyDiv w:val="1"/>
      <w:marLeft w:val="0"/>
      <w:marRight w:val="0"/>
      <w:marTop w:val="0"/>
      <w:marBottom w:val="0"/>
      <w:divBdr>
        <w:top w:val="none" w:sz="0" w:space="0" w:color="auto"/>
        <w:left w:val="none" w:sz="0" w:space="0" w:color="auto"/>
        <w:bottom w:val="none" w:sz="0" w:space="0" w:color="auto"/>
        <w:right w:val="none" w:sz="0" w:space="0" w:color="auto"/>
      </w:divBdr>
      <w:divsChild>
        <w:div w:id="571889354">
          <w:marLeft w:val="0"/>
          <w:marRight w:val="0"/>
          <w:marTop w:val="0"/>
          <w:marBottom w:val="0"/>
          <w:divBdr>
            <w:top w:val="none" w:sz="0" w:space="0" w:color="auto"/>
            <w:left w:val="none" w:sz="0" w:space="0" w:color="auto"/>
            <w:bottom w:val="none" w:sz="0" w:space="0" w:color="auto"/>
            <w:right w:val="none" w:sz="0" w:space="0" w:color="auto"/>
          </w:divBdr>
          <w:divsChild>
            <w:div w:id="1115100219">
              <w:marLeft w:val="0"/>
              <w:marRight w:val="0"/>
              <w:marTop w:val="0"/>
              <w:marBottom w:val="0"/>
              <w:divBdr>
                <w:top w:val="none" w:sz="0" w:space="0" w:color="auto"/>
                <w:left w:val="none" w:sz="0" w:space="0" w:color="auto"/>
                <w:bottom w:val="none" w:sz="0" w:space="0" w:color="auto"/>
                <w:right w:val="none" w:sz="0" w:space="0" w:color="auto"/>
              </w:divBdr>
              <w:divsChild>
                <w:div w:id="969046500">
                  <w:marLeft w:val="0"/>
                  <w:marRight w:val="0"/>
                  <w:marTop w:val="0"/>
                  <w:marBottom w:val="0"/>
                  <w:divBdr>
                    <w:top w:val="none" w:sz="0" w:space="0" w:color="auto"/>
                    <w:left w:val="none" w:sz="0" w:space="0" w:color="auto"/>
                    <w:bottom w:val="none" w:sz="0" w:space="0" w:color="auto"/>
                    <w:right w:val="none" w:sz="0" w:space="0" w:color="auto"/>
                  </w:divBdr>
                  <w:divsChild>
                    <w:div w:id="492261713">
                      <w:marLeft w:val="0"/>
                      <w:marRight w:val="0"/>
                      <w:marTop w:val="0"/>
                      <w:marBottom w:val="0"/>
                      <w:divBdr>
                        <w:top w:val="none" w:sz="0" w:space="0" w:color="auto"/>
                        <w:left w:val="none" w:sz="0" w:space="0" w:color="auto"/>
                        <w:bottom w:val="none" w:sz="0" w:space="0" w:color="auto"/>
                        <w:right w:val="none" w:sz="0" w:space="0" w:color="auto"/>
                      </w:divBdr>
                      <w:divsChild>
                        <w:div w:id="58289941">
                          <w:marLeft w:val="0"/>
                          <w:marRight w:val="0"/>
                          <w:marTop w:val="0"/>
                          <w:marBottom w:val="0"/>
                          <w:divBdr>
                            <w:top w:val="none" w:sz="0" w:space="0" w:color="auto"/>
                            <w:left w:val="none" w:sz="0" w:space="0" w:color="auto"/>
                            <w:bottom w:val="none" w:sz="0" w:space="0" w:color="auto"/>
                            <w:right w:val="none" w:sz="0" w:space="0" w:color="auto"/>
                          </w:divBdr>
                          <w:divsChild>
                            <w:div w:id="922882743">
                              <w:marLeft w:val="0"/>
                              <w:marRight w:val="0"/>
                              <w:marTop w:val="0"/>
                              <w:marBottom w:val="0"/>
                              <w:divBdr>
                                <w:top w:val="none" w:sz="0" w:space="0" w:color="auto"/>
                                <w:left w:val="none" w:sz="0" w:space="0" w:color="auto"/>
                                <w:bottom w:val="none" w:sz="0" w:space="0" w:color="auto"/>
                                <w:right w:val="none" w:sz="0" w:space="0" w:color="auto"/>
                              </w:divBdr>
                              <w:divsChild>
                                <w:div w:id="977995090">
                                  <w:marLeft w:val="0"/>
                                  <w:marRight w:val="0"/>
                                  <w:marTop w:val="0"/>
                                  <w:marBottom w:val="0"/>
                                  <w:divBdr>
                                    <w:top w:val="none" w:sz="0" w:space="0" w:color="auto"/>
                                    <w:left w:val="none" w:sz="0" w:space="0" w:color="auto"/>
                                    <w:bottom w:val="none" w:sz="0" w:space="0" w:color="auto"/>
                                    <w:right w:val="none" w:sz="0" w:space="0" w:color="auto"/>
                                  </w:divBdr>
                                  <w:divsChild>
                                    <w:div w:id="1939017484">
                                      <w:marLeft w:val="0"/>
                                      <w:marRight w:val="0"/>
                                      <w:marTop w:val="0"/>
                                      <w:marBottom w:val="0"/>
                                      <w:divBdr>
                                        <w:top w:val="none" w:sz="0" w:space="0" w:color="auto"/>
                                        <w:left w:val="none" w:sz="0" w:space="0" w:color="auto"/>
                                        <w:bottom w:val="none" w:sz="0" w:space="0" w:color="auto"/>
                                        <w:right w:val="none" w:sz="0" w:space="0" w:color="auto"/>
                                      </w:divBdr>
                                      <w:divsChild>
                                        <w:div w:id="725761074">
                                          <w:marLeft w:val="0"/>
                                          <w:marRight w:val="0"/>
                                          <w:marTop w:val="0"/>
                                          <w:marBottom w:val="0"/>
                                          <w:divBdr>
                                            <w:top w:val="none" w:sz="0" w:space="0" w:color="auto"/>
                                            <w:left w:val="none" w:sz="0" w:space="0" w:color="auto"/>
                                            <w:bottom w:val="none" w:sz="0" w:space="0" w:color="auto"/>
                                            <w:right w:val="none" w:sz="0" w:space="0" w:color="auto"/>
                                          </w:divBdr>
                                          <w:divsChild>
                                            <w:div w:id="1028138001">
                                              <w:marLeft w:val="0"/>
                                              <w:marRight w:val="0"/>
                                              <w:marTop w:val="0"/>
                                              <w:marBottom w:val="0"/>
                                              <w:divBdr>
                                                <w:top w:val="none" w:sz="0" w:space="0" w:color="auto"/>
                                                <w:left w:val="none" w:sz="0" w:space="0" w:color="auto"/>
                                                <w:bottom w:val="none" w:sz="0" w:space="0" w:color="auto"/>
                                                <w:right w:val="none" w:sz="0" w:space="0" w:color="auto"/>
                                              </w:divBdr>
                                              <w:divsChild>
                                                <w:div w:id="1646281704">
                                                  <w:marLeft w:val="0"/>
                                                  <w:marRight w:val="0"/>
                                                  <w:marTop w:val="0"/>
                                                  <w:marBottom w:val="0"/>
                                                  <w:divBdr>
                                                    <w:top w:val="none" w:sz="0" w:space="0" w:color="auto"/>
                                                    <w:left w:val="none" w:sz="0" w:space="0" w:color="auto"/>
                                                    <w:bottom w:val="none" w:sz="0" w:space="0" w:color="auto"/>
                                                    <w:right w:val="none" w:sz="0" w:space="0" w:color="auto"/>
                                                  </w:divBdr>
                                                  <w:divsChild>
                                                    <w:div w:id="460465514">
                                                      <w:marLeft w:val="0"/>
                                                      <w:marRight w:val="0"/>
                                                      <w:marTop w:val="0"/>
                                                      <w:marBottom w:val="0"/>
                                                      <w:divBdr>
                                                        <w:top w:val="single" w:sz="12" w:space="0" w:color="auto"/>
                                                        <w:left w:val="none" w:sz="0" w:space="0" w:color="auto"/>
                                                        <w:bottom w:val="none" w:sz="0" w:space="0" w:color="auto"/>
                                                        <w:right w:val="none" w:sz="0" w:space="0" w:color="auto"/>
                                                      </w:divBdr>
                                                      <w:divsChild>
                                                        <w:div w:id="1268123692">
                                                          <w:marLeft w:val="0"/>
                                                          <w:marRight w:val="0"/>
                                                          <w:marTop w:val="0"/>
                                                          <w:marBottom w:val="0"/>
                                                          <w:divBdr>
                                                            <w:top w:val="none" w:sz="0" w:space="0" w:color="auto"/>
                                                            <w:left w:val="none" w:sz="0" w:space="0" w:color="auto"/>
                                                            <w:bottom w:val="none" w:sz="0" w:space="0" w:color="auto"/>
                                                            <w:right w:val="none" w:sz="0" w:space="0" w:color="auto"/>
                                                          </w:divBdr>
                                                          <w:divsChild>
                                                            <w:div w:id="613177943">
                                                              <w:marLeft w:val="0"/>
                                                              <w:marRight w:val="0"/>
                                                              <w:marTop w:val="0"/>
                                                              <w:marBottom w:val="0"/>
                                                              <w:divBdr>
                                                                <w:top w:val="none" w:sz="0" w:space="0" w:color="auto"/>
                                                                <w:left w:val="none" w:sz="0" w:space="0" w:color="auto"/>
                                                                <w:bottom w:val="none" w:sz="0" w:space="0" w:color="auto"/>
                                                                <w:right w:val="none" w:sz="0" w:space="0" w:color="auto"/>
                                                              </w:divBdr>
                                                              <w:divsChild>
                                                                <w:div w:id="2103138968">
                                                                  <w:marLeft w:val="0"/>
                                                                  <w:marRight w:val="0"/>
                                                                  <w:marTop w:val="0"/>
                                                                  <w:marBottom w:val="0"/>
                                                                  <w:divBdr>
                                                                    <w:top w:val="none" w:sz="0" w:space="0" w:color="auto"/>
                                                                    <w:left w:val="none" w:sz="0" w:space="0" w:color="auto"/>
                                                                    <w:bottom w:val="none" w:sz="0" w:space="0" w:color="auto"/>
                                                                    <w:right w:val="none" w:sz="0" w:space="0" w:color="auto"/>
                                                                  </w:divBdr>
                                                                  <w:divsChild>
                                                                    <w:div w:id="1949921144">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sChild>
                                                                            <w:div w:id="603535178">
                                                                              <w:marLeft w:val="0"/>
                                                                              <w:marRight w:val="0"/>
                                                                              <w:marTop w:val="0"/>
                                                                              <w:marBottom w:val="0"/>
                                                                              <w:divBdr>
                                                                                <w:top w:val="none" w:sz="0" w:space="0" w:color="auto"/>
                                                                                <w:left w:val="none" w:sz="0" w:space="0" w:color="auto"/>
                                                                                <w:bottom w:val="none" w:sz="0" w:space="0" w:color="auto"/>
                                                                                <w:right w:val="none" w:sz="0" w:space="0" w:color="auto"/>
                                                                              </w:divBdr>
                                                                              <w:divsChild>
                                                                                <w:div w:id="49161835">
                                                                                  <w:marLeft w:val="0"/>
                                                                                  <w:marRight w:val="0"/>
                                                                                  <w:marTop w:val="0"/>
                                                                                  <w:marBottom w:val="0"/>
                                                                                  <w:divBdr>
                                                                                    <w:top w:val="none" w:sz="0" w:space="0" w:color="auto"/>
                                                                                    <w:left w:val="none" w:sz="0" w:space="0" w:color="auto"/>
                                                                                    <w:bottom w:val="none" w:sz="0" w:space="0" w:color="auto"/>
                                                                                    <w:right w:val="none" w:sz="0" w:space="0" w:color="auto"/>
                                                                                  </w:divBdr>
                                                                                  <w:divsChild>
                                                                                    <w:div w:id="86973162">
                                                                                      <w:marLeft w:val="0"/>
                                                                                      <w:marRight w:val="0"/>
                                                                                      <w:marTop w:val="0"/>
                                                                                      <w:marBottom w:val="0"/>
                                                                                      <w:divBdr>
                                                                                        <w:top w:val="none" w:sz="0" w:space="0" w:color="auto"/>
                                                                                        <w:left w:val="none" w:sz="0" w:space="0" w:color="auto"/>
                                                                                        <w:bottom w:val="none" w:sz="0" w:space="0" w:color="auto"/>
                                                                                        <w:right w:val="none" w:sz="0" w:space="0" w:color="auto"/>
                                                                                      </w:divBdr>
                                                                                    </w:div>
                                                                                  </w:divsChild>
                                                                                </w:div>
                                                                                <w:div w:id="378165627">
                                                                                  <w:marLeft w:val="0"/>
                                                                                  <w:marRight w:val="0"/>
                                                                                  <w:marTop w:val="0"/>
                                                                                  <w:marBottom w:val="0"/>
                                                                                  <w:divBdr>
                                                                                    <w:top w:val="none" w:sz="0" w:space="0" w:color="auto"/>
                                                                                    <w:left w:val="none" w:sz="0" w:space="0" w:color="auto"/>
                                                                                    <w:bottom w:val="none" w:sz="0" w:space="0" w:color="auto"/>
                                                                                    <w:right w:val="none" w:sz="0" w:space="0" w:color="auto"/>
                                                                                  </w:divBdr>
                                                                                  <w:divsChild>
                                                                                    <w:div w:id="2088114201">
                                                                                      <w:marLeft w:val="0"/>
                                                                                      <w:marRight w:val="0"/>
                                                                                      <w:marTop w:val="0"/>
                                                                                      <w:marBottom w:val="0"/>
                                                                                      <w:divBdr>
                                                                                        <w:top w:val="none" w:sz="0" w:space="0" w:color="auto"/>
                                                                                        <w:left w:val="none" w:sz="0" w:space="0" w:color="auto"/>
                                                                                        <w:bottom w:val="none" w:sz="0" w:space="0" w:color="auto"/>
                                                                                        <w:right w:val="none" w:sz="0" w:space="0" w:color="auto"/>
                                                                                      </w:divBdr>
                                                                                    </w:div>
                                                                                  </w:divsChild>
                                                                                </w:div>
                                                                                <w:div w:id="319625986">
                                                                                  <w:marLeft w:val="0"/>
                                                                                  <w:marRight w:val="0"/>
                                                                                  <w:marTop w:val="0"/>
                                                                                  <w:marBottom w:val="0"/>
                                                                                  <w:divBdr>
                                                                                    <w:top w:val="none" w:sz="0" w:space="0" w:color="auto"/>
                                                                                    <w:left w:val="none" w:sz="0" w:space="0" w:color="auto"/>
                                                                                    <w:bottom w:val="none" w:sz="0" w:space="0" w:color="auto"/>
                                                                                    <w:right w:val="none" w:sz="0" w:space="0" w:color="auto"/>
                                                                                  </w:divBdr>
                                                                                  <w:divsChild>
                                                                                    <w:div w:id="15037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810532">
      <w:bodyDiv w:val="1"/>
      <w:marLeft w:val="0"/>
      <w:marRight w:val="0"/>
      <w:marTop w:val="0"/>
      <w:marBottom w:val="0"/>
      <w:divBdr>
        <w:top w:val="none" w:sz="0" w:space="0" w:color="auto"/>
        <w:left w:val="none" w:sz="0" w:space="0" w:color="auto"/>
        <w:bottom w:val="none" w:sz="0" w:space="0" w:color="auto"/>
        <w:right w:val="none" w:sz="0" w:space="0" w:color="auto"/>
      </w:divBdr>
      <w:divsChild>
        <w:div w:id="1288655788">
          <w:marLeft w:val="0"/>
          <w:marRight w:val="0"/>
          <w:marTop w:val="0"/>
          <w:marBottom w:val="0"/>
          <w:divBdr>
            <w:top w:val="none" w:sz="0" w:space="0" w:color="auto"/>
            <w:left w:val="none" w:sz="0" w:space="0" w:color="auto"/>
            <w:bottom w:val="none" w:sz="0" w:space="0" w:color="auto"/>
            <w:right w:val="none" w:sz="0" w:space="0" w:color="auto"/>
          </w:divBdr>
          <w:divsChild>
            <w:div w:id="1259025180">
              <w:marLeft w:val="0"/>
              <w:marRight w:val="0"/>
              <w:marTop w:val="0"/>
              <w:marBottom w:val="0"/>
              <w:divBdr>
                <w:top w:val="none" w:sz="0" w:space="0" w:color="auto"/>
                <w:left w:val="none" w:sz="0" w:space="0" w:color="auto"/>
                <w:bottom w:val="none" w:sz="0" w:space="0" w:color="auto"/>
                <w:right w:val="none" w:sz="0" w:space="0" w:color="auto"/>
              </w:divBdr>
              <w:divsChild>
                <w:div w:id="1665474637">
                  <w:marLeft w:val="0"/>
                  <w:marRight w:val="0"/>
                  <w:marTop w:val="0"/>
                  <w:marBottom w:val="0"/>
                  <w:divBdr>
                    <w:top w:val="none" w:sz="0" w:space="0" w:color="auto"/>
                    <w:left w:val="none" w:sz="0" w:space="0" w:color="auto"/>
                    <w:bottom w:val="none" w:sz="0" w:space="0" w:color="auto"/>
                    <w:right w:val="none" w:sz="0" w:space="0" w:color="auto"/>
                  </w:divBdr>
                  <w:divsChild>
                    <w:div w:id="1634212011">
                      <w:marLeft w:val="0"/>
                      <w:marRight w:val="0"/>
                      <w:marTop w:val="0"/>
                      <w:marBottom w:val="0"/>
                      <w:divBdr>
                        <w:top w:val="none" w:sz="0" w:space="0" w:color="auto"/>
                        <w:left w:val="none" w:sz="0" w:space="0" w:color="auto"/>
                        <w:bottom w:val="none" w:sz="0" w:space="0" w:color="auto"/>
                        <w:right w:val="none" w:sz="0" w:space="0" w:color="auto"/>
                      </w:divBdr>
                      <w:divsChild>
                        <w:div w:id="187303395">
                          <w:marLeft w:val="0"/>
                          <w:marRight w:val="0"/>
                          <w:marTop w:val="0"/>
                          <w:marBottom w:val="0"/>
                          <w:divBdr>
                            <w:top w:val="none" w:sz="0" w:space="0" w:color="auto"/>
                            <w:left w:val="none" w:sz="0" w:space="0" w:color="auto"/>
                            <w:bottom w:val="none" w:sz="0" w:space="0" w:color="auto"/>
                            <w:right w:val="none" w:sz="0" w:space="0" w:color="auto"/>
                          </w:divBdr>
                          <w:divsChild>
                            <w:div w:id="2080521013">
                              <w:marLeft w:val="0"/>
                              <w:marRight w:val="0"/>
                              <w:marTop w:val="0"/>
                              <w:marBottom w:val="0"/>
                              <w:divBdr>
                                <w:top w:val="none" w:sz="0" w:space="0" w:color="auto"/>
                                <w:left w:val="none" w:sz="0" w:space="0" w:color="auto"/>
                                <w:bottom w:val="none" w:sz="0" w:space="0" w:color="auto"/>
                                <w:right w:val="none" w:sz="0" w:space="0" w:color="auto"/>
                              </w:divBdr>
                              <w:divsChild>
                                <w:div w:id="1242062731">
                                  <w:marLeft w:val="0"/>
                                  <w:marRight w:val="0"/>
                                  <w:marTop w:val="0"/>
                                  <w:marBottom w:val="0"/>
                                  <w:divBdr>
                                    <w:top w:val="none" w:sz="0" w:space="0" w:color="auto"/>
                                    <w:left w:val="none" w:sz="0" w:space="0" w:color="auto"/>
                                    <w:bottom w:val="none" w:sz="0" w:space="0" w:color="auto"/>
                                    <w:right w:val="none" w:sz="0" w:space="0" w:color="auto"/>
                                  </w:divBdr>
                                  <w:divsChild>
                                    <w:div w:id="761606336">
                                      <w:marLeft w:val="0"/>
                                      <w:marRight w:val="0"/>
                                      <w:marTop w:val="0"/>
                                      <w:marBottom w:val="0"/>
                                      <w:divBdr>
                                        <w:top w:val="none" w:sz="0" w:space="0" w:color="auto"/>
                                        <w:left w:val="none" w:sz="0" w:space="0" w:color="auto"/>
                                        <w:bottom w:val="none" w:sz="0" w:space="0" w:color="auto"/>
                                        <w:right w:val="none" w:sz="0" w:space="0" w:color="auto"/>
                                      </w:divBdr>
                                      <w:divsChild>
                                        <w:div w:id="2093577679">
                                          <w:marLeft w:val="0"/>
                                          <w:marRight w:val="0"/>
                                          <w:marTop w:val="0"/>
                                          <w:marBottom w:val="0"/>
                                          <w:divBdr>
                                            <w:top w:val="none" w:sz="0" w:space="0" w:color="auto"/>
                                            <w:left w:val="none" w:sz="0" w:space="0" w:color="auto"/>
                                            <w:bottom w:val="none" w:sz="0" w:space="0" w:color="auto"/>
                                            <w:right w:val="none" w:sz="0" w:space="0" w:color="auto"/>
                                          </w:divBdr>
                                          <w:divsChild>
                                            <w:div w:id="743069649">
                                              <w:marLeft w:val="0"/>
                                              <w:marRight w:val="0"/>
                                              <w:marTop w:val="0"/>
                                              <w:marBottom w:val="0"/>
                                              <w:divBdr>
                                                <w:top w:val="none" w:sz="0" w:space="0" w:color="auto"/>
                                                <w:left w:val="none" w:sz="0" w:space="0" w:color="auto"/>
                                                <w:bottom w:val="none" w:sz="0" w:space="0" w:color="auto"/>
                                                <w:right w:val="none" w:sz="0" w:space="0" w:color="auto"/>
                                              </w:divBdr>
                                              <w:divsChild>
                                                <w:div w:id="660618949">
                                                  <w:marLeft w:val="0"/>
                                                  <w:marRight w:val="0"/>
                                                  <w:marTop w:val="0"/>
                                                  <w:marBottom w:val="0"/>
                                                  <w:divBdr>
                                                    <w:top w:val="none" w:sz="0" w:space="0" w:color="auto"/>
                                                    <w:left w:val="none" w:sz="0" w:space="0" w:color="auto"/>
                                                    <w:bottom w:val="none" w:sz="0" w:space="0" w:color="auto"/>
                                                    <w:right w:val="none" w:sz="0" w:space="0" w:color="auto"/>
                                                  </w:divBdr>
                                                  <w:divsChild>
                                                    <w:div w:id="1807314299">
                                                      <w:marLeft w:val="0"/>
                                                      <w:marRight w:val="0"/>
                                                      <w:marTop w:val="0"/>
                                                      <w:marBottom w:val="0"/>
                                                      <w:divBdr>
                                                        <w:top w:val="single" w:sz="12" w:space="0" w:color="auto"/>
                                                        <w:left w:val="none" w:sz="0" w:space="0" w:color="auto"/>
                                                        <w:bottom w:val="none" w:sz="0" w:space="0" w:color="auto"/>
                                                        <w:right w:val="none" w:sz="0" w:space="0" w:color="auto"/>
                                                      </w:divBdr>
                                                      <w:divsChild>
                                                        <w:div w:id="821310831">
                                                          <w:marLeft w:val="0"/>
                                                          <w:marRight w:val="0"/>
                                                          <w:marTop w:val="0"/>
                                                          <w:marBottom w:val="0"/>
                                                          <w:divBdr>
                                                            <w:top w:val="none" w:sz="0" w:space="0" w:color="auto"/>
                                                            <w:left w:val="none" w:sz="0" w:space="0" w:color="auto"/>
                                                            <w:bottom w:val="none" w:sz="0" w:space="0" w:color="auto"/>
                                                            <w:right w:val="none" w:sz="0" w:space="0" w:color="auto"/>
                                                          </w:divBdr>
                                                          <w:divsChild>
                                                            <w:div w:id="738670190">
                                                              <w:marLeft w:val="0"/>
                                                              <w:marRight w:val="0"/>
                                                              <w:marTop w:val="0"/>
                                                              <w:marBottom w:val="0"/>
                                                              <w:divBdr>
                                                                <w:top w:val="none" w:sz="0" w:space="0" w:color="auto"/>
                                                                <w:left w:val="none" w:sz="0" w:space="0" w:color="auto"/>
                                                                <w:bottom w:val="none" w:sz="0" w:space="0" w:color="auto"/>
                                                                <w:right w:val="none" w:sz="0" w:space="0" w:color="auto"/>
                                                              </w:divBdr>
                                                              <w:divsChild>
                                                                <w:div w:id="1020935824">
                                                                  <w:marLeft w:val="0"/>
                                                                  <w:marRight w:val="0"/>
                                                                  <w:marTop w:val="0"/>
                                                                  <w:marBottom w:val="0"/>
                                                                  <w:divBdr>
                                                                    <w:top w:val="none" w:sz="0" w:space="0" w:color="auto"/>
                                                                    <w:left w:val="none" w:sz="0" w:space="0" w:color="auto"/>
                                                                    <w:bottom w:val="none" w:sz="0" w:space="0" w:color="auto"/>
                                                                    <w:right w:val="none" w:sz="0" w:space="0" w:color="auto"/>
                                                                  </w:divBdr>
                                                                  <w:divsChild>
                                                                    <w:div w:id="557670705">
                                                                      <w:marLeft w:val="0"/>
                                                                      <w:marRight w:val="0"/>
                                                                      <w:marTop w:val="0"/>
                                                                      <w:marBottom w:val="0"/>
                                                                      <w:divBdr>
                                                                        <w:top w:val="none" w:sz="0" w:space="0" w:color="auto"/>
                                                                        <w:left w:val="none" w:sz="0" w:space="0" w:color="auto"/>
                                                                        <w:bottom w:val="none" w:sz="0" w:space="0" w:color="auto"/>
                                                                        <w:right w:val="none" w:sz="0" w:space="0" w:color="auto"/>
                                                                      </w:divBdr>
                                                                      <w:divsChild>
                                                                        <w:div w:id="1593970530">
                                                                          <w:marLeft w:val="0"/>
                                                                          <w:marRight w:val="0"/>
                                                                          <w:marTop w:val="0"/>
                                                                          <w:marBottom w:val="0"/>
                                                                          <w:divBdr>
                                                                            <w:top w:val="none" w:sz="0" w:space="0" w:color="auto"/>
                                                                            <w:left w:val="none" w:sz="0" w:space="0" w:color="auto"/>
                                                                            <w:bottom w:val="none" w:sz="0" w:space="0" w:color="auto"/>
                                                                            <w:right w:val="none" w:sz="0" w:space="0" w:color="auto"/>
                                                                          </w:divBdr>
                                                                          <w:divsChild>
                                                                            <w:div w:id="629625751">
                                                                              <w:marLeft w:val="0"/>
                                                                              <w:marRight w:val="0"/>
                                                                              <w:marTop w:val="0"/>
                                                                              <w:marBottom w:val="0"/>
                                                                              <w:divBdr>
                                                                                <w:top w:val="none" w:sz="0" w:space="0" w:color="auto"/>
                                                                                <w:left w:val="none" w:sz="0" w:space="0" w:color="auto"/>
                                                                                <w:bottom w:val="none" w:sz="0" w:space="0" w:color="auto"/>
                                                                                <w:right w:val="none" w:sz="0" w:space="0" w:color="auto"/>
                                                                              </w:divBdr>
                                                                              <w:divsChild>
                                                                                <w:div w:id="1893422414">
                                                                                  <w:marLeft w:val="0"/>
                                                                                  <w:marRight w:val="0"/>
                                                                                  <w:marTop w:val="0"/>
                                                                                  <w:marBottom w:val="0"/>
                                                                                  <w:divBdr>
                                                                                    <w:top w:val="none" w:sz="0" w:space="0" w:color="auto"/>
                                                                                    <w:left w:val="none" w:sz="0" w:space="0" w:color="auto"/>
                                                                                    <w:bottom w:val="none" w:sz="0" w:space="0" w:color="auto"/>
                                                                                    <w:right w:val="none" w:sz="0" w:space="0" w:color="auto"/>
                                                                                  </w:divBdr>
                                                                                  <w:divsChild>
                                                                                    <w:div w:id="1319530623">
                                                                                      <w:marLeft w:val="0"/>
                                                                                      <w:marRight w:val="0"/>
                                                                                      <w:marTop w:val="0"/>
                                                                                      <w:marBottom w:val="0"/>
                                                                                      <w:divBdr>
                                                                                        <w:top w:val="none" w:sz="0" w:space="0" w:color="auto"/>
                                                                                        <w:left w:val="none" w:sz="0" w:space="0" w:color="auto"/>
                                                                                        <w:bottom w:val="none" w:sz="0" w:space="0" w:color="auto"/>
                                                                                        <w:right w:val="none" w:sz="0" w:space="0" w:color="auto"/>
                                                                                      </w:divBdr>
                                                                                    </w:div>
                                                                                    <w:div w:id="14452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12365">
      <w:bodyDiv w:val="1"/>
      <w:marLeft w:val="0"/>
      <w:marRight w:val="0"/>
      <w:marTop w:val="0"/>
      <w:marBottom w:val="0"/>
      <w:divBdr>
        <w:top w:val="none" w:sz="0" w:space="0" w:color="auto"/>
        <w:left w:val="none" w:sz="0" w:space="0" w:color="auto"/>
        <w:bottom w:val="none" w:sz="0" w:space="0" w:color="auto"/>
        <w:right w:val="none" w:sz="0" w:space="0" w:color="auto"/>
      </w:divBdr>
    </w:div>
    <w:div w:id="1292632268">
      <w:bodyDiv w:val="1"/>
      <w:marLeft w:val="0"/>
      <w:marRight w:val="0"/>
      <w:marTop w:val="0"/>
      <w:marBottom w:val="0"/>
      <w:divBdr>
        <w:top w:val="none" w:sz="0" w:space="0" w:color="auto"/>
        <w:left w:val="none" w:sz="0" w:space="0" w:color="auto"/>
        <w:bottom w:val="none" w:sz="0" w:space="0" w:color="auto"/>
        <w:right w:val="none" w:sz="0" w:space="0" w:color="auto"/>
      </w:divBdr>
    </w:div>
    <w:div w:id="1292781517">
      <w:bodyDiv w:val="1"/>
      <w:marLeft w:val="0"/>
      <w:marRight w:val="0"/>
      <w:marTop w:val="0"/>
      <w:marBottom w:val="0"/>
      <w:divBdr>
        <w:top w:val="none" w:sz="0" w:space="0" w:color="auto"/>
        <w:left w:val="none" w:sz="0" w:space="0" w:color="auto"/>
        <w:bottom w:val="none" w:sz="0" w:space="0" w:color="auto"/>
        <w:right w:val="none" w:sz="0" w:space="0" w:color="auto"/>
      </w:divBdr>
      <w:divsChild>
        <w:div w:id="721439264">
          <w:marLeft w:val="0"/>
          <w:marRight w:val="0"/>
          <w:marTop w:val="0"/>
          <w:marBottom w:val="0"/>
          <w:divBdr>
            <w:top w:val="none" w:sz="0" w:space="0" w:color="auto"/>
            <w:left w:val="none" w:sz="0" w:space="0" w:color="auto"/>
            <w:bottom w:val="none" w:sz="0" w:space="0" w:color="auto"/>
            <w:right w:val="none" w:sz="0" w:space="0" w:color="auto"/>
          </w:divBdr>
          <w:divsChild>
            <w:div w:id="187988575">
              <w:marLeft w:val="0"/>
              <w:marRight w:val="0"/>
              <w:marTop w:val="0"/>
              <w:marBottom w:val="0"/>
              <w:divBdr>
                <w:top w:val="none" w:sz="0" w:space="0" w:color="auto"/>
                <w:left w:val="none" w:sz="0" w:space="0" w:color="auto"/>
                <w:bottom w:val="none" w:sz="0" w:space="0" w:color="auto"/>
                <w:right w:val="none" w:sz="0" w:space="0" w:color="auto"/>
              </w:divBdr>
              <w:divsChild>
                <w:div w:id="1530724392">
                  <w:marLeft w:val="0"/>
                  <w:marRight w:val="0"/>
                  <w:marTop w:val="0"/>
                  <w:marBottom w:val="0"/>
                  <w:divBdr>
                    <w:top w:val="none" w:sz="0" w:space="0" w:color="auto"/>
                    <w:left w:val="none" w:sz="0" w:space="0" w:color="auto"/>
                    <w:bottom w:val="none" w:sz="0" w:space="0" w:color="auto"/>
                    <w:right w:val="none" w:sz="0" w:space="0" w:color="auto"/>
                  </w:divBdr>
                  <w:divsChild>
                    <w:div w:id="455300064">
                      <w:marLeft w:val="0"/>
                      <w:marRight w:val="0"/>
                      <w:marTop w:val="0"/>
                      <w:marBottom w:val="0"/>
                      <w:divBdr>
                        <w:top w:val="none" w:sz="0" w:space="0" w:color="auto"/>
                        <w:left w:val="none" w:sz="0" w:space="0" w:color="auto"/>
                        <w:bottom w:val="none" w:sz="0" w:space="0" w:color="auto"/>
                        <w:right w:val="none" w:sz="0" w:space="0" w:color="auto"/>
                      </w:divBdr>
                      <w:divsChild>
                        <w:div w:id="713575270">
                          <w:marLeft w:val="0"/>
                          <w:marRight w:val="0"/>
                          <w:marTop w:val="0"/>
                          <w:marBottom w:val="0"/>
                          <w:divBdr>
                            <w:top w:val="none" w:sz="0" w:space="0" w:color="auto"/>
                            <w:left w:val="none" w:sz="0" w:space="0" w:color="auto"/>
                            <w:bottom w:val="none" w:sz="0" w:space="0" w:color="auto"/>
                            <w:right w:val="none" w:sz="0" w:space="0" w:color="auto"/>
                          </w:divBdr>
                          <w:divsChild>
                            <w:div w:id="1766875761">
                              <w:marLeft w:val="0"/>
                              <w:marRight w:val="0"/>
                              <w:marTop w:val="0"/>
                              <w:marBottom w:val="0"/>
                              <w:divBdr>
                                <w:top w:val="none" w:sz="0" w:space="0" w:color="auto"/>
                                <w:left w:val="none" w:sz="0" w:space="0" w:color="auto"/>
                                <w:bottom w:val="none" w:sz="0" w:space="0" w:color="auto"/>
                                <w:right w:val="none" w:sz="0" w:space="0" w:color="auto"/>
                              </w:divBdr>
                              <w:divsChild>
                                <w:div w:id="1495414387">
                                  <w:marLeft w:val="0"/>
                                  <w:marRight w:val="0"/>
                                  <w:marTop w:val="0"/>
                                  <w:marBottom w:val="300"/>
                                  <w:divBdr>
                                    <w:top w:val="none" w:sz="0" w:space="0" w:color="auto"/>
                                    <w:left w:val="none" w:sz="0" w:space="0" w:color="auto"/>
                                    <w:bottom w:val="none" w:sz="0" w:space="0" w:color="auto"/>
                                    <w:right w:val="none" w:sz="0" w:space="0" w:color="auto"/>
                                  </w:divBdr>
                                  <w:divsChild>
                                    <w:div w:id="1050299343">
                                      <w:marLeft w:val="0"/>
                                      <w:marRight w:val="0"/>
                                      <w:marTop w:val="0"/>
                                      <w:marBottom w:val="0"/>
                                      <w:divBdr>
                                        <w:top w:val="none" w:sz="0" w:space="0" w:color="auto"/>
                                        <w:left w:val="none" w:sz="0" w:space="0" w:color="auto"/>
                                        <w:bottom w:val="none" w:sz="0" w:space="0" w:color="auto"/>
                                        <w:right w:val="none" w:sz="0" w:space="0" w:color="auto"/>
                                      </w:divBdr>
                                      <w:divsChild>
                                        <w:div w:id="34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47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rika.byrd@ci.stpaul.mn.u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ath xmlns="926a17e6-f857-4f36-a0cf-6aeb21230cdf">
      <Url xsi:nil="true"/>
      <Description xsi:nil="true"/>
    </FilePath>
    <Hyperlink xmlns="926a17e6-f857-4f36-a0cf-6aeb21230cdf">
      <Url xsi:nil="true"/>
      <Description xsi:nil="true"/>
    </Hyper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DAC655166BF46BDE64D2955422826" ma:contentTypeVersion="13" ma:contentTypeDescription="Create a new document." ma:contentTypeScope="" ma:versionID="73f0beb66304f70738e7c17f9b2e7107">
  <xsd:schema xmlns:xsd="http://www.w3.org/2001/XMLSchema" xmlns:xs="http://www.w3.org/2001/XMLSchema" xmlns:p="http://schemas.microsoft.com/office/2006/metadata/properties" xmlns:ns2="926a17e6-f857-4f36-a0cf-6aeb21230cdf" xmlns:ns3="ca1c673c-5ca3-4a05-9f09-f15bea49d2c4" targetNamespace="http://schemas.microsoft.com/office/2006/metadata/properties" ma:root="true" ma:fieldsID="516d853d63eac5908f76261828056cbd" ns2:_="" ns3:_="">
    <xsd:import namespace="926a17e6-f857-4f36-a0cf-6aeb21230cdf"/>
    <xsd:import namespace="ca1c673c-5ca3-4a05-9f09-f15bea49d2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FilePath"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a17e6-f857-4f36-a0cf-6aeb21230c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FilePath" ma:index="19" nillable="true" ma:displayName="File 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c673c-5ca3-4a05-9f09-f15bea49d2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D60D1-FEDC-4190-B674-F7B77F793059}">
  <ds:schemaRefs>
    <ds:schemaRef ds:uri="http://schemas.microsoft.com/office/2006/metadata/properties"/>
    <ds:schemaRef ds:uri="http://schemas.microsoft.com/office/infopath/2007/PartnerControls"/>
    <ds:schemaRef ds:uri="926a17e6-f857-4f36-a0cf-6aeb21230cdf"/>
  </ds:schemaRefs>
</ds:datastoreItem>
</file>

<file path=customXml/itemProps2.xml><?xml version="1.0" encoding="utf-8"?>
<ds:datastoreItem xmlns:ds="http://schemas.openxmlformats.org/officeDocument/2006/customXml" ds:itemID="{282EDAA1-538F-4B46-A5CB-8CF3A2F747EE}">
  <ds:schemaRefs>
    <ds:schemaRef ds:uri="http://schemas.microsoft.com/sharepoint/v3/contenttype/forms"/>
  </ds:schemaRefs>
</ds:datastoreItem>
</file>

<file path=customXml/itemProps3.xml><?xml version="1.0" encoding="utf-8"?>
<ds:datastoreItem xmlns:ds="http://schemas.openxmlformats.org/officeDocument/2006/customXml" ds:itemID="{D8FDF207-2D0A-410B-AD62-4F5992351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a17e6-f857-4f36-a0cf-6aeb21230cdf"/>
    <ds:schemaRef ds:uri="ca1c673c-5ca3-4a05-9f09-f15bea49d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OTC</dc:creator>
  <cp:lastModifiedBy>Byrd, Erika (CI-StPaul)</cp:lastModifiedBy>
  <cp:revision>12</cp:revision>
  <cp:lastPrinted>2020-07-13T16:00:00Z</cp:lastPrinted>
  <dcterms:created xsi:type="dcterms:W3CDTF">2022-03-28T21:41:00Z</dcterms:created>
  <dcterms:modified xsi:type="dcterms:W3CDTF">2022-03-30T21:17:00Z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2018-12-28T00:00:00Z</vt:filetime>
  </property>
  <property fmtid="{D5CDD505-2E9C-101B-9397-08002B2CF9AE}" pid="3" name="Creator">
    <vt:lpwstr>Adobe LiveCycle Designer 11.0</vt:lpwstr>
  </property>
  <property fmtid="{D5CDD505-2E9C-101B-9397-08002B2CF9AE}" pid="4" name="LastSaved">
    <vt:filetime>2020-06-17T00:00:00Z</vt:filetime>
  </property>
  <property fmtid="{D5CDD505-2E9C-101B-9397-08002B2CF9AE}" pid="5" name="LFTHINGID">
    <vt:lpwstr>RFVNAGVT0E0RIM</vt:lpwstr>
  </property>
  <property fmtid="{D5CDD505-2E9C-101B-9397-08002B2CF9AE}" pid="6" name="LFORIGNAME">
    <vt:lpwstr>[http][RFVNAGVT0E0RIM][][v][Draft Deeply Affordable Fund A].docx</vt:lpwstr>
  </property>
  <property fmtid="{D5CDD505-2E9C-101B-9397-08002B2CF9AE}" pid="7" name="ContentTypeId">
    <vt:lpwstr>0x010100E7ADAC655166BF46BDE64D2955422826</vt:lpwstr>
  </property>
</Properties>
</file>