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77BF" w:rsidP="37D106AE" w:rsidRDefault="5060635E" w14:paraId="049CA75D" w14:textId="268993FC">
      <w:pPr>
        <w:ind w:left="720"/>
        <w:rPr>
          <w:rFonts w:ascii="Calibri" w:hAnsi="Calibri" w:eastAsia="Calibri" w:cs="Calibri"/>
          <w:b/>
          <w:bCs/>
          <w:color w:val="000000" w:themeColor="text1"/>
        </w:rPr>
      </w:pPr>
      <w:r w:rsidRPr="58DFFD40">
        <w:rPr>
          <w:rFonts w:ascii="Calibri" w:hAnsi="Calibri" w:eastAsia="Calibri" w:cs="Calibri"/>
          <w:b/>
          <w:bCs/>
          <w:color w:val="000000" w:themeColor="text1"/>
        </w:rPr>
        <w:t>Join the Plan, Eat, Save. Food Too Good to Waste Challenge to Make an Impact on Food Waste Reduction!</w:t>
      </w:r>
    </w:p>
    <w:p w:rsidR="001D77BF" w:rsidP="2A285CC5" w:rsidRDefault="5060635E" w14:paraId="1B41E694" w14:textId="684AEDBB">
      <w:pPr>
        <w:ind w:left="720"/>
        <w:rPr>
          <w:rFonts w:ascii="Calibri" w:hAnsi="Calibri" w:eastAsia="Calibri" w:cs="Calibri"/>
          <w:color w:val="000000" w:themeColor="text1"/>
        </w:rPr>
      </w:pPr>
      <w:r w:rsidRPr="2A285CC5">
        <w:rPr>
          <w:rFonts w:ascii="Calibri" w:hAnsi="Calibri" w:eastAsia="Calibri" w:cs="Calibri"/>
          <w:color w:val="000000" w:themeColor="text1"/>
        </w:rPr>
        <w:t>Whether it’s stale bread, limp carrots, or more bananas than you know what to do with, chances are you’ve wasted food in the past. In the United States, it is estimated that about 3</w:t>
      </w:r>
      <w:r w:rsidRPr="2A285CC5" w:rsidR="39C96ED5">
        <w:rPr>
          <w:rFonts w:ascii="Calibri" w:hAnsi="Calibri" w:eastAsia="Calibri" w:cs="Calibri"/>
          <w:color w:val="000000" w:themeColor="text1"/>
        </w:rPr>
        <w:t>5</w:t>
      </w:r>
      <w:r w:rsidRPr="2A285CC5">
        <w:rPr>
          <w:rFonts w:ascii="Calibri" w:hAnsi="Calibri" w:eastAsia="Calibri" w:cs="Calibri"/>
          <w:color w:val="000000" w:themeColor="text1"/>
        </w:rPr>
        <w:t xml:space="preserve">% of all food is wasted. </w:t>
      </w:r>
      <w:r w:rsidRPr="2A285CC5" w:rsidR="44B5EFCC">
        <w:rPr>
          <w:rFonts w:ascii="Calibri" w:hAnsi="Calibri" w:eastAsia="Calibri" w:cs="Calibri"/>
          <w:color w:val="000000" w:themeColor="text1"/>
        </w:rPr>
        <w:t xml:space="preserve">In fact, the </w:t>
      </w:r>
      <w:r w:rsidRPr="2A285CC5" w:rsidR="303BB4EC">
        <w:rPr>
          <w:rFonts w:ascii="Calibri" w:hAnsi="Calibri" w:eastAsia="Calibri" w:cs="Calibri"/>
          <w:color w:val="000000" w:themeColor="text1"/>
        </w:rPr>
        <w:t xml:space="preserve">average family in Minnesota </w:t>
      </w:r>
      <w:r w:rsidRPr="2A285CC5" w:rsidR="2099AFA7">
        <w:rPr>
          <w:rFonts w:ascii="Calibri" w:hAnsi="Calibri" w:eastAsia="Calibri" w:cs="Calibri"/>
          <w:color w:val="000000" w:themeColor="text1"/>
        </w:rPr>
        <w:t>throws away</w:t>
      </w:r>
      <w:r w:rsidRPr="2A285CC5" w:rsidR="303BB4EC">
        <w:rPr>
          <w:rFonts w:ascii="Calibri" w:hAnsi="Calibri" w:eastAsia="Calibri" w:cs="Calibri"/>
          <w:color w:val="000000" w:themeColor="text1"/>
        </w:rPr>
        <w:t xml:space="preserve"> 187 pounds of purchased food each year. </w:t>
      </w:r>
      <w:r w:rsidRPr="2A285CC5" w:rsidR="4B298758">
        <w:rPr>
          <w:rFonts w:ascii="Calibri" w:hAnsi="Calibri" w:eastAsia="Calibri" w:cs="Calibri"/>
          <w:color w:val="000000" w:themeColor="text1"/>
        </w:rPr>
        <w:t>Th</w:t>
      </w:r>
      <w:r w:rsidRPr="2A285CC5" w:rsidR="5F8205E6">
        <w:rPr>
          <w:rFonts w:ascii="Calibri" w:hAnsi="Calibri" w:eastAsia="Calibri" w:cs="Calibri"/>
          <w:color w:val="000000" w:themeColor="text1"/>
        </w:rPr>
        <w:t>at is around $1500 of food</w:t>
      </w:r>
      <w:r w:rsidRPr="2A285CC5" w:rsidR="4B298758">
        <w:rPr>
          <w:rFonts w:ascii="Calibri" w:hAnsi="Calibri" w:eastAsia="Calibri" w:cs="Calibri"/>
          <w:color w:val="000000" w:themeColor="text1"/>
        </w:rPr>
        <w:t>!</w:t>
      </w:r>
    </w:p>
    <w:p w:rsidR="001D77BF" w:rsidP="2A285CC5" w:rsidRDefault="4C2E608F" w14:paraId="2C078E63" w14:textId="4CB89B75">
      <w:pPr>
        <w:ind w:left="720"/>
        <w:rPr>
          <w:rFonts w:ascii="Calibri" w:hAnsi="Calibri" w:eastAsia="Calibri" w:cs="Calibri"/>
        </w:rPr>
      </w:pPr>
      <w:r w:rsidRPr="23F932DA" w:rsidR="4C2E608F">
        <w:rPr>
          <w:rFonts w:ascii="Calibri" w:hAnsi="Calibri" w:eastAsia="Calibri" w:cs="Calibri"/>
          <w:color w:val="000000" w:themeColor="text1" w:themeTint="FF" w:themeShade="FF"/>
        </w:rPr>
        <w:t xml:space="preserve">The good news is that most of the food waste produced by families is preventable, meaning that we are throwing out food that </w:t>
      </w:r>
      <w:r w:rsidRPr="23F932DA" w:rsidR="31C8554A">
        <w:rPr>
          <w:rFonts w:ascii="Calibri" w:hAnsi="Calibri" w:eastAsia="Calibri" w:cs="Calibri"/>
          <w:color w:val="000000" w:themeColor="text1" w:themeTint="FF" w:themeShade="FF"/>
        </w:rPr>
        <w:t>was edible</w:t>
      </w:r>
      <w:r w:rsidRPr="23F932DA" w:rsidR="4C2E608F">
        <w:rPr>
          <w:rFonts w:ascii="Calibri" w:hAnsi="Calibri" w:eastAsia="Calibri" w:cs="Calibri"/>
          <w:color w:val="000000" w:themeColor="text1" w:themeTint="FF" w:themeShade="FF"/>
        </w:rPr>
        <w:t>. By making some small changes you can waste less food while saving you both time and money. Sign up for the City of S</w:t>
      </w:r>
      <w:r w:rsidRPr="23F932DA" w:rsidR="1BFD46D5">
        <w:rPr>
          <w:rFonts w:ascii="Calibri" w:hAnsi="Calibri" w:eastAsia="Calibri" w:cs="Calibri"/>
          <w:color w:val="000000" w:themeColor="text1" w:themeTint="FF" w:themeShade="FF"/>
        </w:rPr>
        <w:t>ain</w:t>
      </w:r>
      <w:r w:rsidRPr="23F932DA" w:rsidR="4C2E608F">
        <w:rPr>
          <w:rFonts w:ascii="Calibri" w:hAnsi="Calibri" w:eastAsia="Calibri" w:cs="Calibri"/>
          <w:color w:val="000000" w:themeColor="text1" w:themeTint="FF" w:themeShade="FF"/>
        </w:rPr>
        <w:t>t Paul’s “Food</w:t>
      </w:r>
      <w:r w:rsidRPr="23F932DA" w:rsidR="4475F76D">
        <w:rPr>
          <w:rFonts w:ascii="Calibri" w:hAnsi="Calibri" w:eastAsia="Calibri" w:cs="Calibri"/>
          <w:color w:val="000000" w:themeColor="text1" w:themeTint="FF" w:themeShade="FF"/>
        </w:rPr>
        <w:t xml:space="preserve"> t</w:t>
      </w:r>
      <w:r w:rsidRPr="23F932DA" w:rsidR="4C2E608F">
        <w:rPr>
          <w:rFonts w:ascii="Calibri" w:hAnsi="Calibri" w:eastAsia="Calibri" w:cs="Calibri"/>
          <w:color w:val="000000" w:themeColor="text1" w:themeTint="FF" w:themeShade="FF"/>
        </w:rPr>
        <w:t xml:space="preserve">oo Good to Waste Challenge” from July 10-August 27 to learn small shifts in how you shop, prepare, store, and dispose of food. You can find more details and register by visiting </w:t>
      </w:r>
      <w:hyperlink r:id="Rb5b80f4f9b404c7f">
        <w:r w:rsidRPr="23F932DA" w:rsidR="4C2E608F">
          <w:rPr>
            <w:rStyle w:val="Hyperlink"/>
            <w:rFonts w:ascii="Calibri" w:hAnsi="Calibri" w:eastAsia="Calibri" w:cs="Calibri"/>
          </w:rPr>
          <w:t>stpaul.gov/</w:t>
        </w:r>
        <w:r w:rsidRPr="23F932DA" w:rsidR="4C2E608F">
          <w:rPr>
            <w:rStyle w:val="Hyperlink"/>
            <w:rFonts w:ascii="Calibri" w:hAnsi="Calibri" w:eastAsia="Calibri" w:cs="Calibri"/>
          </w:rPr>
          <w:t>foodwaste</w:t>
        </w:r>
      </w:hyperlink>
      <w:r w:rsidRPr="23F932DA" w:rsidR="4C2E608F">
        <w:rPr>
          <w:rFonts w:ascii="Calibri" w:hAnsi="Calibri" w:eastAsia="Calibri" w:cs="Calibri"/>
          <w:color w:val="000000" w:themeColor="text1" w:themeTint="FF" w:themeShade="FF"/>
        </w:rPr>
        <w:t xml:space="preserve">. </w:t>
      </w:r>
    </w:p>
    <w:sectPr w:rsidR="001D77B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65BE5"/>
    <w:multiLevelType w:val="hybridMultilevel"/>
    <w:tmpl w:val="BBDA316C"/>
    <w:lvl w:ilvl="0" w:tplc="8578BF98">
      <w:start w:val="1"/>
      <w:numFmt w:val="bullet"/>
      <w:lvlText w:val=""/>
      <w:lvlJc w:val="left"/>
      <w:pPr>
        <w:ind w:left="720" w:hanging="360"/>
      </w:pPr>
      <w:rPr>
        <w:rFonts w:hint="default" w:ascii="Symbol" w:hAnsi="Symbol"/>
      </w:rPr>
    </w:lvl>
    <w:lvl w:ilvl="1" w:tplc="E0F223BA">
      <w:start w:val="1"/>
      <w:numFmt w:val="bullet"/>
      <w:lvlText w:val="o"/>
      <w:lvlJc w:val="left"/>
      <w:pPr>
        <w:ind w:left="1440" w:hanging="360"/>
      </w:pPr>
      <w:rPr>
        <w:rFonts w:hint="default" w:ascii="Courier New" w:hAnsi="Courier New"/>
      </w:rPr>
    </w:lvl>
    <w:lvl w:ilvl="2" w:tplc="FFE48F94">
      <w:start w:val="1"/>
      <w:numFmt w:val="bullet"/>
      <w:lvlText w:val=""/>
      <w:lvlJc w:val="left"/>
      <w:pPr>
        <w:ind w:left="2160" w:hanging="360"/>
      </w:pPr>
      <w:rPr>
        <w:rFonts w:hint="default" w:ascii="Wingdings" w:hAnsi="Wingdings"/>
      </w:rPr>
    </w:lvl>
    <w:lvl w:ilvl="3" w:tplc="97C6EBFA">
      <w:start w:val="1"/>
      <w:numFmt w:val="bullet"/>
      <w:lvlText w:val=""/>
      <w:lvlJc w:val="left"/>
      <w:pPr>
        <w:ind w:left="2880" w:hanging="360"/>
      </w:pPr>
      <w:rPr>
        <w:rFonts w:hint="default" w:ascii="Symbol" w:hAnsi="Symbol"/>
      </w:rPr>
    </w:lvl>
    <w:lvl w:ilvl="4" w:tplc="7E0CFB72">
      <w:start w:val="1"/>
      <w:numFmt w:val="bullet"/>
      <w:lvlText w:val="o"/>
      <w:lvlJc w:val="left"/>
      <w:pPr>
        <w:ind w:left="3600" w:hanging="360"/>
      </w:pPr>
      <w:rPr>
        <w:rFonts w:hint="default" w:ascii="Courier New" w:hAnsi="Courier New"/>
      </w:rPr>
    </w:lvl>
    <w:lvl w:ilvl="5" w:tplc="E41EE096">
      <w:start w:val="1"/>
      <w:numFmt w:val="bullet"/>
      <w:lvlText w:val=""/>
      <w:lvlJc w:val="left"/>
      <w:pPr>
        <w:ind w:left="4320" w:hanging="360"/>
      </w:pPr>
      <w:rPr>
        <w:rFonts w:hint="default" w:ascii="Wingdings" w:hAnsi="Wingdings"/>
      </w:rPr>
    </w:lvl>
    <w:lvl w:ilvl="6" w:tplc="95FC65BE">
      <w:start w:val="1"/>
      <w:numFmt w:val="bullet"/>
      <w:lvlText w:val=""/>
      <w:lvlJc w:val="left"/>
      <w:pPr>
        <w:ind w:left="5040" w:hanging="360"/>
      </w:pPr>
      <w:rPr>
        <w:rFonts w:hint="default" w:ascii="Symbol" w:hAnsi="Symbol"/>
      </w:rPr>
    </w:lvl>
    <w:lvl w:ilvl="7" w:tplc="C24C9152">
      <w:start w:val="1"/>
      <w:numFmt w:val="bullet"/>
      <w:lvlText w:val="o"/>
      <w:lvlJc w:val="left"/>
      <w:pPr>
        <w:ind w:left="5760" w:hanging="360"/>
      </w:pPr>
      <w:rPr>
        <w:rFonts w:hint="default" w:ascii="Courier New" w:hAnsi="Courier New"/>
      </w:rPr>
    </w:lvl>
    <w:lvl w:ilvl="8" w:tplc="7DD289A8">
      <w:start w:val="1"/>
      <w:numFmt w:val="bullet"/>
      <w:lvlText w:val=""/>
      <w:lvlJc w:val="left"/>
      <w:pPr>
        <w:ind w:left="6480" w:hanging="360"/>
      </w:pPr>
      <w:rPr>
        <w:rFonts w:hint="default" w:ascii="Wingdings" w:hAnsi="Wingdings"/>
      </w:rPr>
    </w:lvl>
  </w:abstractNum>
  <w:abstractNum w:abstractNumId="1" w15:restartNumberingAfterBreak="0">
    <w:nsid w:val="2A378469"/>
    <w:multiLevelType w:val="hybridMultilevel"/>
    <w:tmpl w:val="6322AE4A"/>
    <w:lvl w:ilvl="0" w:tplc="D12E8BF6">
      <w:start w:val="1"/>
      <w:numFmt w:val="bullet"/>
      <w:lvlText w:val=""/>
      <w:lvlJc w:val="left"/>
      <w:pPr>
        <w:ind w:left="720" w:hanging="360"/>
      </w:pPr>
      <w:rPr>
        <w:rFonts w:hint="default" w:ascii="Symbol" w:hAnsi="Symbol"/>
      </w:rPr>
    </w:lvl>
    <w:lvl w:ilvl="1" w:tplc="CE26FC00">
      <w:start w:val="1"/>
      <w:numFmt w:val="bullet"/>
      <w:lvlText w:val="o"/>
      <w:lvlJc w:val="left"/>
      <w:pPr>
        <w:ind w:left="1440" w:hanging="360"/>
      </w:pPr>
      <w:rPr>
        <w:rFonts w:hint="default" w:ascii="Courier New" w:hAnsi="Courier New"/>
      </w:rPr>
    </w:lvl>
    <w:lvl w:ilvl="2" w:tplc="457E7178">
      <w:start w:val="1"/>
      <w:numFmt w:val="bullet"/>
      <w:lvlText w:val=""/>
      <w:lvlJc w:val="left"/>
      <w:pPr>
        <w:ind w:left="2160" w:hanging="360"/>
      </w:pPr>
      <w:rPr>
        <w:rFonts w:hint="default" w:ascii="Symbol" w:hAnsi="Symbol"/>
      </w:rPr>
    </w:lvl>
    <w:lvl w:ilvl="3" w:tplc="A3A80502">
      <w:start w:val="1"/>
      <w:numFmt w:val="bullet"/>
      <w:lvlText w:val=""/>
      <w:lvlJc w:val="left"/>
      <w:pPr>
        <w:ind w:left="2880" w:hanging="360"/>
      </w:pPr>
      <w:rPr>
        <w:rFonts w:hint="default" w:ascii="Symbol" w:hAnsi="Symbol"/>
      </w:rPr>
    </w:lvl>
    <w:lvl w:ilvl="4" w:tplc="90E666FE">
      <w:start w:val="1"/>
      <w:numFmt w:val="bullet"/>
      <w:lvlText w:val="o"/>
      <w:lvlJc w:val="left"/>
      <w:pPr>
        <w:ind w:left="3600" w:hanging="360"/>
      </w:pPr>
      <w:rPr>
        <w:rFonts w:hint="default" w:ascii="Courier New" w:hAnsi="Courier New"/>
      </w:rPr>
    </w:lvl>
    <w:lvl w:ilvl="5" w:tplc="7BB8AF64">
      <w:start w:val="1"/>
      <w:numFmt w:val="bullet"/>
      <w:lvlText w:val=""/>
      <w:lvlJc w:val="left"/>
      <w:pPr>
        <w:ind w:left="4320" w:hanging="360"/>
      </w:pPr>
      <w:rPr>
        <w:rFonts w:hint="default" w:ascii="Wingdings" w:hAnsi="Wingdings"/>
      </w:rPr>
    </w:lvl>
    <w:lvl w:ilvl="6" w:tplc="1262B248">
      <w:start w:val="1"/>
      <w:numFmt w:val="bullet"/>
      <w:lvlText w:val=""/>
      <w:lvlJc w:val="left"/>
      <w:pPr>
        <w:ind w:left="5040" w:hanging="360"/>
      </w:pPr>
      <w:rPr>
        <w:rFonts w:hint="default" w:ascii="Symbol" w:hAnsi="Symbol"/>
      </w:rPr>
    </w:lvl>
    <w:lvl w:ilvl="7" w:tplc="2206CB8C">
      <w:start w:val="1"/>
      <w:numFmt w:val="bullet"/>
      <w:lvlText w:val="o"/>
      <w:lvlJc w:val="left"/>
      <w:pPr>
        <w:ind w:left="5760" w:hanging="360"/>
      </w:pPr>
      <w:rPr>
        <w:rFonts w:hint="default" w:ascii="Courier New" w:hAnsi="Courier New"/>
      </w:rPr>
    </w:lvl>
    <w:lvl w:ilvl="8" w:tplc="5E2ACD66">
      <w:start w:val="1"/>
      <w:numFmt w:val="bullet"/>
      <w:lvlText w:val=""/>
      <w:lvlJc w:val="left"/>
      <w:pPr>
        <w:ind w:left="6480" w:hanging="360"/>
      </w:pPr>
      <w:rPr>
        <w:rFonts w:hint="default" w:ascii="Wingdings" w:hAnsi="Wingdings"/>
      </w:rPr>
    </w:lvl>
  </w:abstractNum>
  <w:abstractNum w:abstractNumId="2" w15:restartNumberingAfterBreak="0">
    <w:nsid w:val="55838D99"/>
    <w:multiLevelType w:val="hybridMultilevel"/>
    <w:tmpl w:val="D6AAAFE0"/>
    <w:lvl w:ilvl="0" w:tplc="D82CC2C0">
      <w:start w:val="1"/>
      <w:numFmt w:val="bullet"/>
      <w:lvlText w:val=""/>
      <w:lvlJc w:val="left"/>
      <w:pPr>
        <w:ind w:left="720" w:hanging="360"/>
      </w:pPr>
      <w:rPr>
        <w:rFonts w:hint="default" w:ascii="Symbol" w:hAnsi="Symbol"/>
      </w:rPr>
    </w:lvl>
    <w:lvl w:ilvl="1" w:tplc="D7429BDE">
      <w:start w:val="1"/>
      <w:numFmt w:val="bullet"/>
      <w:lvlText w:val="o"/>
      <w:lvlJc w:val="left"/>
      <w:pPr>
        <w:ind w:left="1440" w:hanging="360"/>
      </w:pPr>
      <w:rPr>
        <w:rFonts w:hint="default" w:ascii="Courier New" w:hAnsi="Courier New"/>
      </w:rPr>
    </w:lvl>
    <w:lvl w:ilvl="2" w:tplc="1D70CF8C">
      <w:start w:val="1"/>
      <w:numFmt w:val="bullet"/>
      <w:lvlText w:val=""/>
      <w:lvlJc w:val="left"/>
      <w:pPr>
        <w:ind w:left="2160" w:hanging="360"/>
      </w:pPr>
      <w:rPr>
        <w:rFonts w:hint="default" w:ascii="Wingdings" w:hAnsi="Wingdings"/>
      </w:rPr>
    </w:lvl>
    <w:lvl w:ilvl="3" w:tplc="BB2ABDC6">
      <w:start w:val="1"/>
      <w:numFmt w:val="bullet"/>
      <w:lvlText w:val=""/>
      <w:lvlJc w:val="left"/>
      <w:pPr>
        <w:ind w:left="2880" w:hanging="360"/>
      </w:pPr>
      <w:rPr>
        <w:rFonts w:hint="default" w:ascii="Symbol" w:hAnsi="Symbol"/>
      </w:rPr>
    </w:lvl>
    <w:lvl w:ilvl="4" w:tplc="DC787EFC">
      <w:start w:val="1"/>
      <w:numFmt w:val="bullet"/>
      <w:lvlText w:val="o"/>
      <w:lvlJc w:val="left"/>
      <w:pPr>
        <w:ind w:left="3600" w:hanging="360"/>
      </w:pPr>
      <w:rPr>
        <w:rFonts w:hint="default" w:ascii="Courier New" w:hAnsi="Courier New"/>
      </w:rPr>
    </w:lvl>
    <w:lvl w:ilvl="5" w:tplc="17CC6B00">
      <w:start w:val="1"/>
      <w:numFmt w:val="bullet"/>
      <w:lvlText w:val=""/>
      <w:lvlJc w:val="left"/>
      <w:pPr>
        <w:ind w:left="4320" w:hanging="360"/>
      </w:pPr>
      <w:rPr>
        <w:rFonts w:hint="default" w:ascii="Wingdings" w:hAnsi="Wingdings"/>
      </w:rPr>
    </w:lvl>
    <w:lvl w:ilvl="6" w:tplc="4292613A">
      <w:start w:val="1"/>
      <w:numFmt w:val="bullet"/>
      <w:lvlText w:val=""/>
      <w:lvlJc w:val="left"/>
      <w:pPr>
        <w:ind w:left="5040" w:hanging="360"/>
      </w:pPr>
      <w:rPr>
        <w:rFonts w:hint="default" w:ascii="Symbol" w:hAnsi="Symbol"/>
      </w:rPr>
    </w:lvl>
    <w:lvl w:ilvl="7" w:tplc="857C4BC4">
      <w:start w:val="1"/>
      <w:numFmt w:val="bullet"/>
      <w:lvlText w:val="o"/>
      <w:lvlJc w:val="left"/>
      <w:pPr>
        <w:ind w:left="5760" w:hanging="360"/>
      </w:pPr>
      <w:rPr>
        <w:rFonts w:hint="default" w:ascii="Courier New" w:hAnsi="Courier New"/>
      </w:rPr>
    </w:lvl>
    <w:lvl w:ilvl="8" w:tplc="246492BE">
      <w:start w:val="1"/>
      <w:numFmt w:val="bullet"/>
      <w:lvlText w:val=""/>
      <w:lvlJc w:val="left"/>
      <w:pPr>
        <w:ind w:left="6480" w:hanging="360"/>
      </w:pPr>
      <w:rPr>
        <w:rFonts w:hint="default" w:ascii="Wingdings" w:hAnsi="Wingdings"/>
      </w:rPr>
    </w:lvl>
  </w:abstractNum>
  <w:abstractNum w:abstractNumId="3" w15:restartNumberingAfterBreak="0">
    <w:nsid w:val="735A1A00"/>
    <w:multiLevelType w:val="hybridMultilevel"/>
    <w:tmpl w:val="4F7C9824"/>
    <w:lvl w:ilvl="0" w:tplc="2926ECEE">
      <w:start w:val="1"/>
      <w:numFmt w:val="bullet"/>
      <w:lvlText w:val=""/>
      <w:lvlJc w:val="left"/>
      <w:pPr>
        <w:ind w:left="720" w:hanging="360"/>
      </w:pPr>
      <w:rPr>
        <w:rFonts w:hint="default" w:ascii="Symbol" w:hAnsi="Symbol"/>
      </w:rPr>
    </w:lvl>
    <w:lvl w:ilvl="1" w:tplc="FF840CFE">
      <w:start w:val="1"/>
      <w:numFmt w:val="bullet"/>
      <w:lvlText w:val=""/>
      <w:lvlJc w:val="left"/>
      <w:pPr>
        <w:ind w:left="1440" w:hanging="360"/>
      </w:pPr>
      <w:rPr>
        <w:rFonts w:hint="default" w:ascii="Symbol" w:hAnsi="Symbol"/>
      </w:rPr>
    </w:lvl>
    <w:lvl w:ilvl="2" w:tplc="DA3E2616">
      <w:start w:val="1"/>
      <w:numFmt w:val="bullet"/>
      <w:lvlText w:val=""/>
      <w:lvlJc w:val="left"/>
      <w:pPr>
        <w:ind w:left="2160" w:hanging="360"/>
      </w:pPr>
      <w:rPr>
        <w:rFonts w:hint="default" w:ascii="Wingdings" w:hAnsi="Wingdings"/>
      </w:rPr>
    </w:lvl>
    <w:lvl w:ilvl="3" w:tplc="708AE2C4">
      <w:start w:val="1"/>
      <w:numFmt w:val="bullet"/>
      <w:lvlText w:val=""/>
      <w:lvlJc w:val="left"/>
      <w:pPr>
        <w:ind w:left="2880" w:hanging="360"/>
      </w:pPr>
      <w:rPr>
        <w:rFonts w:hint="default" w:ascii="Symbol" w:hAnsi="Symbol"/>
      </w:rPr>
    </w:lvl>
    <w:lvl w:ilvl="4" w:tplc="12164A4A">
      <w:start w:val="1"/>
      <w:numFmt w:val="bullet"/>
      <w:lvlText w:val="o"/>
      <w:lvlJc w:val="left"/>
      <w:pPr>
        <w:ind w:left="3600" w:hanging="360"/>
      </w:pPr>
      <w:rPr>
        <w:rFonts w:hint="default" w:ascii="Courier New" w:hAnsi="Courier New"/>
      </w:rPr>
    </w:lvl>
    <w:lvl w:ilvl="5" w:tplc="7A1ABC20">
      <w:start w:val="1"/>
      <w:numFmt w:val="bullet"/>
      <w:lvlText w:val=""/>
      <w:lvlJc w:val="left"/>
      <w:pPr>
        <w:ind w:left="4320" w:hanging="360"/>
      </w:pPr>
      <w:rPr>
        <w:rFonts w:hint="default" w:ascii="Wingdings" w:hAnsi="Wingdings"/>
      </w:rPr>
    </w:lvl>
    <w:lvl w:ilvl="6" w:tplc="8932B00C">
      <w:start w:val="1"/>
      <w:numFmt w:val="bullet"/>
      <w:lvlText w:val=""/>
      <w:lvlJc w:val="left"/>
      <w:pPr>
        <w:ind w:left="5040" w:hanging="360"/>
      </w:pPr>
      <w:rPr>
        <w:rFonts w:hint="default" w:ascii="Symbol" w:hAnsi="Symbol"/>
      </w:rPr>
    </w:lvl>
    <w:lvl w:ilvl="7" w:tplc="50C05D5E">
      <w:start w:val="1"/>
      <w:numFmt w:val="bullet"/>
      <w:lvlText w:val="o"/>
      <w:lvlJc w:val="left"/>
      <w:pPr>
        <w:ind w:left="5760" w:hanging="360"/>
      </w:pPr>
      <w:rPr>
        <w:rFonts w:hint="default" w:ascii="Courier New" w:hAnsi="Courier New"/>
      </w:rPr>
    </w:lvl>
    <w:lvl w:ilvl="8" w:tplc="448E5916">
      <w:start w:val="1"/>
      <w:numFmt w:val="bullet"/>
      <w:lvlText w:val=""/>
      <w:lvlJc w:val="left"/>
      <w:pPr>
        <w:ind w:left="6480" w:hanging="360"/>
      </w:pPr>
      <w:rPr>
        <w:rFonts w:hint="default" w:ascii="Wingdings" w:hAnsi="Wingdings"/>
      </w:rPr>
    </w:lvl>
  </w:abstractNum>
  <w:num w:numId="1" w16cid:durableId="685206789">
    <w:abstractNumId w:val="2"/>
  </w:num>
  <w:num w:numId="2" w16cid:durableId="263920016">
    <w:abstractNumId w:val="1"/>
  </w:num>
  <w:num w:numId="3" w16cid:durableId="60835078">
    <w:abstractNumId w:val="3"/>
  </w:num>
  <w:num w:numId="4" w16cid:durableId="602500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F4D9C2"/>
    <w:rsid w:val="000C169D"/>
    <w:rsid w:val="001D77BF"/>
    <w:rsid w:val="02134088"/>
    <w:rsid w:val="031B1318"/>
    <w:rsid w:val="079CCBEC"/>
    <w:rsid w:val="0981A97C"/>
    <w:rsid w:val="0989BE75"/>
    <w:rsid w:val="0D400D75"/>
    <w:rsid w:val="0EEF5FAF"/>
    <w:rsid w:val="0F462134"/>
    <w:rsid w:val="12186678"/>
    <w:rsid w:val="14199257"/>
    <w:rsid w:val="15467200"/>
    <w:rsid w:val="15B562B8"/>
    <w:rsid w:val="1A2103B2"/>
    <w:rsid w:val="1BFD46D5"/>
    <w:rsid w:val="1DEE5136"/>
    <w:rsid w:val="1ED80501"/>
    <w:rsid w:val="2099AFA7"/>
    <w:rsid w:val="2264BE2F"/>
    <w:rsid w:val="23F932DA"/>
    <w:rsid w:val="2553EB3C"/>
    <w:rsid w:val="256D20CA"/>
    <w:rsid w:val="263F415B"/>
    <w:rsid w:val="26465CCE"/>
    <w:rsid w:val="29511AAE"/>
    <w:rsid w:val="2972AA3A"/>
    <w:rsid w:val="2976E21D"/>
    <w:rsid w:val="2A285CC5"/>
    <w:rsid w:val="2BBE758F"/>
    <w:rsid w:val="2C074404"/>
    <w:rsid w:val="2C8FE493"/>
    <w:rsid w:val="2D5A45F0"/>
    <w:rsid w:val="3007C603"/>
    <w:rsid w:val="303BB4EC"/>
    <w:rsid w:val="3070F3A6"/>
    <w:rsid w:val="307AFFD7"/>
    <w:rsid w:val="30D0C6E6"/>
    <w:rsid w:val="31C8554A"/>
    <w:rsid w:val="31D7854D"/>
    <w:rsid w:val="33E5174E"/>
    <w:rsid w:val="347633CF"/>
    <w:rsid w:val="3528D489"/>
    <w:rsid w:val="366AC763"/>
    <w:rsid w:val="37D106AE"/>
    <w:rsid w:val="396FA5A7"/>
    <w:rsid w:val="39C96ED5"/>
    <w:rsid w:val="3A03B8AF"/>
    <w:rsid w:val="3A5458D2"/>
    <w:rsid w:val="406A4F13"/>
    <w:rsid w:val="40D6E201"/>
    <w:rsid w:val="4475F76D"/>
    <w:rsid w:val="44B5EFCC"/>
    <w:rsid w:val="46C44056"/>
    <w:rsid w:val="478A5126"/>
    <w:rsid w:val="47F1E696"/>
    <w:rsid w:val="4B298758"/>
    <w:rsid w:val="4C2E608F"/>
    <w:rsid w:val="4C2F1797"/>
    <w:rsid w:val="4F3323DA"/>
    <w:rsid w:val="4FA49BBC"/>
    <w:rsid w:val="5060635E"/>
    <w:rsid w:val="51BEA321"/>
    <w:rsid w:val="54228D50"/>
    <w:rsid w:val="57D2EE17"/>
    <w:rsid w:val="57F41B4A"/>
    <w:rsid w:val="58239A3A"/>
    <w:rsid w:val="58DFFD40"/>
    <w:rsid w:val="5C933667"/>
    <w:rsid w:val="5DCF3E76"/>
    <w:rsid w:val="5F8205E6"/>
    <w:rsid w:val="5F869EB1"/>
    <w:rsid w:val="603699A5"/>
    <w:rsid w:val="62A51716"/>
    <w:rsid w:val="636E3A67"/>
    <w:rsid w:val="650A0AC8"/>
    <w:rsid w:val="6552365A"/>
    <w:rsid w:val="658188CB"/>
    <w:rsid w:val="659B5BD0"/>
    <w:rsid w:val="69938A5A"/>
    <w:rsid w:val="6B8A51B1"/>
    <w:rsid w:val="6BC081E5"/>
    <w:rsid w:val="6E9C9951"/>
    <w:rsid w:val="6EB0ED0E"/>
    <w:rsid w:val="6F839A1E"/>
    <w:rsid w:val="726BC73C"/>
    <w:rsid w:val="7736265B"/>
    <w:rsid w:val="77745B7C"/>
    <w:rsid w:val="77F4D9C2"/>
    <w:rsid w:val="78BB7D4B"/>
    <w:rsid w:val="7B5ED37D"/>
    <w:rsid w:val="7BBA0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4D9C2"/>
  <w15:chartTrackingRefBased/>
  <w15:docId w15:val="{6C76EC25-5A92-4DB3-8C30-9F57715D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9/05/relationships/documenttasks" Target="documenttasks/documenttasks1.xml" Id="rId10"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http://stpaul.gov/foodwaste" TargetMode="External" Id="Rb5b80f4f9b404c7f" /></Relationships>
</file>

<file path=word/documenttasks/documenttasks1.xml><?xml version="1.0" encoding="utf-8"?>
<t:Tasks xmlns:t="http://schemas.microsoft.com/office/tasks/2019/documenttasks" xmlns:oel="http://schemas.microsoft.com/office/2019/extlst">
  <t:Task id="{2C8B0722-36D2-4A97-B29B-394EF6C272EF}">
    <t:Anchor>
      <t:Comment id="1506179446"/>
    </t:Anchor>
    <t:History>
      <t:Event id="{357E9062-1822-4E6C-A1E6-0FFDCDAC5539}" time="2023-04-27T18:40:27.245Z">
        <t:Attribution userId="S::clare.pillsbury@ci.stpaul.mn.us::71204cfa-597a-4498-8800-ed7df0f4ab5a" userProvider="AD" userName="Clare Pillsbury"/>
        <t:Anchor>
          <t:Comment id="1506179446"/>
        </t:Anchor>
        <t:Create/>
      </t:Event>
      <t:Event id="{5266FE1C-6449-4195-BA24-A06F63F967D7}" time="2023-04-27T18:40:27.245Z">
        <t:Attribution userId="S::clare.pillsbury@ci.stpaul.mn.us::71204cfa-597a-4498-8800-ed7df0f4ab5a" userProvider="AD" userName="Clare Pillsbury"/>
        <t:Anchor>
          <t:Comment id="1506179446"/>
        </t:Anchor>
        <t:Assign userId="S::Lydia.Campbell@ci.stpaul.mn.us::c46ec84b-7c2e-4c50-b4f4-efa36a1bc371" userProvider="AD" userName="Lydia Campbell"/>
      </t:Event>
      <t:Event id="{CB68A170-DA36-42FC-BA3E-7499FA6252EF}" time="2023-04-27T18:40:27.245Z">
        <t:Attribution userId="S::clare.pillsbury@ci.stpaul.mn.us::71204cfa-597a-4498-8800-ed7df0f4ab5a" userProvider="AD" userName="Clare Pillsbury"/>
        <t:Anchor>
          <t:Comment id="1506179446"/>
        </t:Anchor>
        <t:SetTitle title="@Lydia Campbell are the numbers still correct? I went off of the food waste infographic. The intro presentation that Sarah did also had different numbers so we may want to check them all to make sure they are all updated."/>
      </t:Event>
      <t:Event id="{9BC04DD6-A141-4DC5-86EA-BF6225B92FAA}" time="2023-05-11T15:14:49.492Z">
        <t:Attribution userId="S::clare.pillsbury@ci.stpaul.mn.us::71204cfa-597a-4498-8800-ed7df0f4ab5a" userProvider="AD" userName="Clare Pillsbur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CD00B0333BB6458F9CFA74DB003DF4" ma:contentTypeVersion="14" ma:contentTypeDescription="Create a new document." ma:contentTypeScope="" ma:versionID="b5aa7ccd843cbc8e1bebf4476fe9c8b7">
  <xsd:schema xmlns:xsd="http://www.w3.org/2001/XMLSchema" xmlns:xs="http://www.w3.org/2001/XMLSchema" xmlns:p="http://schemas.microsoft.com/office/2006/metadata/properties" xmlns:ns2="199b2fb0-cbdd-4720-b8d3-c1d6a98ea14d" xmlns:ns3="217cdfba-94c6-4820-898b-6904366a60b5" targetNamespace="http://schemas.microsoft.com/office/2006/metadata/properties" ma:root="true" ma:fieldsID="4d871b647482960bb8576b44b84bfa82" ns2:_="" ns3:_="">
    <xsd:import namespace="199b2fb0-cbdd-4720-b8d3-c1d6a98ea14d"/>
    <xsd:import namespace="217cdfba-94c6-4820-898b-6904366a60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b2fb0-cbdd-4720-b8d3-c1d6a98ea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6fa08e-94ad-4838-b240-0b9edb7c1f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7cdfba-94c6-4820-898b-6904366a60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ea7ce5d-324f-4c30-a4dd-c993cf4827eb}" ma:internalName="TaxCatchAll" ma:showField="CatchAllData" ma:web="217cdfba-94c6-4820-898b-6904366a6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9b2fb0-cbdd-4720-b8d3-c1d6a98ea14d">
      <Terms xmlns="http://schemas.microsoft.com/office/infopath/2007/PartnerControls"/>
    </lcf76f155ced4ddcb4097134ff3c332f>
    <TaxCatchAll xmlns="217cdfba-94c6-4820-898b-6904366a60b5" xsi:nil="true"/>
    <SharedWithUsers xmlns="217cdfba-94c6-4820-898b-6904366a60b5">
      <UserInfo>
        <DisplayName>Lydia Campbell</DisplayName>
        <AccountId>25</AccountId>
        <AccountType/>
      </UserInfo>
      <UserInfo>
        <DisplayName>Sarah Haas</DisplayName>
        <AccountId>18</AccountId>
        <AccountType/>
      </UserInfo>
    </SharedWithUsers>
  </documentManagement>
</p:properties>
</file>

<file path=customXml/itemProps1.xml><?xml version="1.0" encoding="utf-8"?>
<ds:datastoreItem xmlns:ds="http://schemas.openxmlformats.org/officeDocument/2006/customXml" ds:itemID="{17DCD5A0-DC6F-4247-9E46-8385843841FE}">
  <ds:schemaRefs>
    <ds:schemaRef ds:uri="http://schemas.microsoft.com/sharepoint/v3/contenttype/forms"/>
  </ds:schemaRefs>
</ds:datastoreItem>
</file>

<file path=customXml/itemProps2.xml><?xml version="1.0" encoding="utf-8"?>
<ds:datastoreItem xmlns:ds="http://schemas.openxmlformats.org/officeDocument/2006/customXml" ds:itemID="{FA060884-6AAB-4F53-BE0C-50E9CB66F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b2fb0-cbdd-4720-b8d3-c1d6a98ea14d"/>
    <ds:schemaRef ds:uri="217cdfba-94c6-4820-898b-6904366a6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DBE1F-ECF9-4254-A094-8DF8842546FF}">
  <ds:schemaRefs>
    <ds:schemaRef ds:uri="http://schemas.microsoft.com/office/2006/metadata/properties"/>
    <ds:schemaRef ds:uri="http://schemas.microsoft.com/office/infopath/2007/PartnerControls"/>
    <ds:schemaRef ds:uri="199b2fb0-cbdd-4720-b8d3-c1d6a98ea14d"/>
    <ds:schemaRef ds:uri="217cdfba-94c6-4820-898b-6904366a60b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Clare Pillsbury</dc:creator>
  <keywords/>
  <dc:description/>
  <lastModifiedBy>Lydia Campbell</lastModifiedBy>
  <revision>3</revision>
  <dcterms:created xsi:type="dcterms:W3CDTF">2023-04-25T15:19:00.0000000Z</dcterms:created>
  <dcterms:modified xsi:type="dcterms:W3CDTF">2023-06-09T16:10:06.4466946Z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0x01010025CD00B0333BB6458F9CFA74DB003DF4</vt:lpwstr>
  </property>
  <property fmtid="{D5CDD505-2E9C-101B-9397-08002B2CF9AE}" pid="3" name="MediaServiceImageTags">
    <vt:lpwstr/>
  </property>
</Properties>
</file>