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85D12" w14:textId="77777777" w:rsidR="00504CC9" w:rsidRPr="00E02FA5" w:rsidRDefault="00504CC9" w:rsidP="00D56673">
      <w:pPr>
        <w:widowControl w:val="0"/>
        <w:jc w:val="center"/>
        <w:rPr>
          <w:rFonts w:ascii="Open Sans" w:hAnsi="Open Sans" w:cs="Open Sans"/>
          <w:b/>
          <w:sz w:val="22"/>
          <w:szCs w:val="22"/>
        </w:rPr>
      </w:pPr>
      <w:r w:rsidRPr="00E02FA5">
        <w:rPr>
          <w:rFonts w:ascii="Open Sans" w:hAnsi="Open Sans" w:cs="Open Sans"/>
          <w:sz w:val="22"/>
          <w:szCs w:val="22"/>
        </w:rPr>
        <w:fldChar w:fldCharType="begin"/>
      </w:r>
      <w:r w:rsidRPr="00E02FA5">
        <w:rPr>
          <w:rFonts w:ascii="Open Sans" w:hAnsi="Open Sans" w:cs="Open Sans"/>
          <w:sz w:val="22"/>
          <w:szCs w:val="22"/>
        </w:rPr>
        <w:instrText xml:space="preserve"> SEQ CHAPTER \h \r 1</w:instrText>
      </w:r>
      <w:r w:rsidRPr="00E02FA5">
        <w:rPr>
          <w:rFonts w:ascii="Open Sans" w:hAnsi="Open Sans" w:cs="Open Sans"/>
          <w:sz w:val="22"/>
          <w:szCs w:val="22"/>
        </w:rPr>
        <w:fldChar w:fldCharType="end"/>
      </w:r>
      <w:r w:rsidRPr="00E02FA5">
        <w:rPr>
          <w:rFonts w:ascii="Open Sans" w:hAnsi="Open Sans" w:cs="Open Sans"/>
          <w:b/>
          <w:sz w:val="22"/>
          <w:szCs w:val="22"/>
        </w:rPr>
        <w:t>CITY OF SAINT PAUL, MN</w:t>
      </w:r>
    </w:p>
    <w:p w14:paraId="26228D16" w14:textId="3B581F2C" w:rsidR="00914B8B" w:rsidRPr="00E02FA5" w:rsidRDefault="00504CC9" w:rsidP="00914B8B">
      <w:pPr>
        <w:widowControl w:val="0"/>
        <w:spacing w:after="240"/>
        <w:jc w:val="center"/>
        <w:rPr>
          <w:rFonts w:ascii="Open Sans" w:hAnsi="Open Sans" w:cs="Open Sans"/>
          <w:b/>
          <w:sz w:val="22"/>
          <w:szCs w:val="22"/>
        </w:rPr>
      </w:pPr>
      <w:r w:rsidRPr="00E02FA5">
        <w:rPr>
          <w:rFonts w:ascii="Open Sans" w:hAnsi="Open Sans" w:cs="Open Sans"/>
          <w:b/>
          <w:sz w:val="22"/>
          <w:szCs w:val="22"/>
        </w:rPr>
        <w:t>CONSOLIDATED ANNUAL PERFORMANCE &amp; EVALUATION REPORT</w:t>
      </w:r>
      <w:r w:rsidR="00914B8B" w:rsidRPr="00E02FA5">
        <w:rPr>
          <w:rFonts w:ascii="Open Sans" w:hAnsi="Open Sans" w:cs="Open Sans"/>
          <w:b/>
          <w:sz w:val="22"/>
          <w:szCs w:val="22"/>
        </w:rPr>
        <w:t xml:space="preserve"> (CAPER)</w:t>
      </w:r>
    </w:p>
    <w:p w14:paraId="4F3A7D17" w14:textId="3C9E0F37" w:rsidR="00504CC9" w:rsidRPr="00E02FA5" w:rsidRDefault="00504CC9" w:rsidP="00B7510D">
      <w:pPr>
        <w:widowControl w:val="0"/>
        <w:spacing w:after="240"/>
        <w:jc w:val="both"/>
        <w:rPr>
          <w:rFonts w:ascii="Open Sans" w:hAnsi="Open Sans" w:cs="Open Sans"/>
          <w:sz w:val="22"/>
          <w:szCs w:val="22"/>
        </w:rPr>
      </w:pPr>
      <w:r w:rsidRPr="00E02FA5">
        <w:rPr>
          <w:rFonts w:ascii="Open Sans" w:hAnsi="Open Sans" w:cs="Open Sans"/>
          <w:sz w:val="22"/>
          <w:szCs w:val="22"/>
        </w:rPr>
        <w:t>In accordance with the Housing and Community Development Act of 1974, as amended, the City of Saint Paul is preparing its Program Year 20</w:t>
      </w:r>
      <w:r w:rsidR="00025DE7" w:rsidRPr="00E02FA5">
        <w:rPr>
          <w:rFonts w:ascii="Open Sans" w:hAnsi="Open Sans" w:cs="Open Sans"/>
          <w:sz w:val="22"/>
          <w:szCs w:val="22"/>
        </w:rPr>
        <w:t>2</w:t>
      </w:r>
      <w:r w:rsidR="00C677E4">
        <w:rPr>
          <w:rFonts w:ascii="Open Sans" w:hAnsi="Open Sans" w:cs="Open Sans"/>
          <w:sz w:val="22"/>
          <w:szCs w:val="22"/>
        </w:rPr>
        <w:t>4</w:t>
      </w:r>
      <w:r w:rsidR="002E7BB2" w:rsidRPr="00E02FA5">
        <w:rPr>
          <w:rFonts w:ascii="Open Sans" w:hAnsi="Open Sans" w:cs="Open Sans"/>
          <w:sz w:val="22"/>
          <w:szCs w:val="22"/>
        </w:rPr>
        <w:t>-2</w:t>
      </w:r>
      <w:r w:rsidR="00C677E4">
        <w:rPr>
          <w:rFonts w:ascii="Open Sans" w:hAnsi="Open Sans" w:cs="Open Sans"/>
          <w:sz w:val="22"/>
          <w:szCs w:val="22"/>
        </w:rPr>
        <w:t>5</w:t>
      </w:r>
      <w:r w:rsidRPr="00E02FA5">
        <w:rPr>
          <w:rFonts w:ascii="Open Sans" w:hAnsi="Open Sans" w:cs="Open Sans"/>
          <w:sz w:val="22"/>
          <w:szCs w:val="22"/>
        </w:rPr>
        <w:t xml:space="preserve"> Consolidated Annual Performance and Evaluation Report (CAPER) for submission to the United States Department of Housing &amp; Urban Development (HUD). The CAPER is a report which details the City's use of Community Development Block Grant</w:t>
      </w:r>
      <w:r w:rsidR="00784CF4" w:rsidRPr="00E02FA5">
        <w:rPr>
          <w:rFonts w:ascii="Open Sans" w:hAnsi="Open Sans" w:cs="Open Sans"/>
          <w:sz w:val="22"/>
          <w:szCs w:val="22"/>
        </w:rPr>
        <w:t xml:space="preserve"> (CDBG)</w:t>
      </w:r>
      <w:r w:rsidRPr="00E02FA5">
        <w:rPr>
          <w:rFonts w:ascii="Open Sans" w:hAnsi="Open Sans" w:cs="Open Sans"/>
          <w:sz w:val="22"/>
          <w:szCs w:val="22"/>
        </w:rPr>
        <w:t>, HOME Investment Partnership</w:t>
      </w:r>
      <w:r w:rsidR="00967A4E" w:rsidRPr="00E02FA5">
        <w:rPr>
          <w:rFonts w:ascii="Open Sans" w:hAnsi="Open Sans" w:cs="Open Sans"/>
          <w:sz w:val="22"/>
          <w:szCs w:val="22"/>
        </w:rPr>
        <w:t>s</w:t>
      </w:r>
      <w:r w:rsidRPr="00E02FA5">
        <w:rPr>
          <w:rFonts w:ascii="Open Sans" w:hAnsi="Open Sans" w:cs="Open Sans"/>
          <w:sz w:val="22"/>
          <w:szCs w:val="22"/>
        </w:rPr>
        <w:t xml:space="preserve"> </w:t>
      </w:r>
      <w:r w:rsidR="000B6E2B" w:rsidRPr="00E02FA5">
        <w:rPr>
          <w:rFonts w:ascii="Open Sans" w:hAnsi="Open Sans" w:cs="Open Sans"/>
          <w:sz w:val="22"/>
          <w:szCs w:val="22"/>
        </w:rPr>
        <w:t>(HOME)</w:t>
      </w:r>
      <w:r w:rsidRPr="00E02FA5">
        <w:rPr>
          <w:rFonts w:ascii="Open Sans" w:hAnsi="Open Sans" w:cs="Open Sans"/>
          <w:sz w:val="22"/>
          <w:szCs w:val="22"/>
        </w:rPr>
        <w:t>, and Emergency S</w:t>
      </w:r>
      <w:r w:rsidR="00576790" w:rsidRPr="00E02FA5">
        <w:rPr>
          <w:rFonts w:ascii="Open Sans" w:hAnsi="Open Sans" w:cs="Open Sans"/>
          <w:sz w:val="22"/>
          <w:szCs w:val="22"/>
        </w:rPr>
        <w:t>olutions</w:t>
      </w:r>
      <w:r w:rsidRPr="00E02FA5">
        <w:rPr>
          <w:rFonts w:ascii="Open Sans" w:hAnsi="Open Sans" w:cs="Open Sans"/>
          <w:sz w:val="22"/>
          <w:szCs w:val="22"/>
        </w:rPr>
        <w:t xml:space="preserve"> Grant</w:t>
      </w:r>
      <w:r w:rsidR="00784CF4" w:rsidRPr="00E02FA5">
        <w:rPr>
          <w:rFonts w:ascii="Open Sans" w:hAnsi="Open Sans" w:cs="Open Sans"/>
          <w:sz w:val="22"/>
          <w:szCs w:val="22"/>
        </w:rPr>
        <w:t xml:space="preserve"> (ESG)</w:t>
      </w:r>
      <w:r w:rsidRPr="00E02FA5">
        <w:rPr>
          <w:rFonts w:ascii="Open Sans" w:hAnsi="Open Sans" w:cs="Open Sans"/>
          <w:sz w:val="22"/>
          <w:szCs w:val="22"/>
        </w:rPr>
        <w:t xml:space="preserve"> funds during the past program year, which ended May 31, 20</w:t>
      </w:r>
      <w:r w:rsidR="00BA7116" w:rsidRPr="00E02FA5">
        <w:rPr>
          <w:rFonts w:ascii="Open Sans" w:hAnsi="Open Sans" w:cs="Open Sans"/>
          <w:sz w:val="22"/>
          <w:szCs w:val="22"/>
        </w:rPr>
        <w:t>2</w:t>
      </w:r>
      <w:r w:rsidR="00C677E4">
        <w:rPr>
          <w:rFonts w:ascii="Open Sans" w:hAnsi="Open Sans" w:cs="Open Sans"/>
          <w:sz w:val="22"/>
          <w:szCs w:val="22"/>
        </w:rPr>
        <w:t>5</w:t>
      </w:r>
      <w:r w:rsidR="00A7004B" w:rsidRPr="00E02FA5">
        <w:rPr>
          <w:rFonts w:ascii="Open Sans" w:hAnsi="Open Sans" w:cs="Open Sans"/>
          <w:sz w:val="22"/>
          <w:szCs w:val="22"/>
        </w:rPr>
        <w:t>.</w:t>
      </w:r>
    </w:p>
    <w:p w14:paraId="430D6A35" w14:textId="5E09606A" w:rsidR="00483CAF" w:rsidRPr="00E02FA5" w:rsidRDefault="006D65C5" w:rsidP="00483CAF">
      <w:pPr>
        <w:autoSpaceDE w:val="0"/>
        <w:autoSpaceDN w:val="0"/>
        <w:adjustRightInd w:val="0"/>
        <w:spacing w:after="240"/>
        <w:jc w:val="both"/>
        <w:rPr>
          <w:rFonts w:ascii="Open Sans" w:hAnsi="Open Sans" w:cs="Open Sans"/>
          <w:sz w:val="22"/>
          <w:szCs w:val="22"/>
        </w:rPr>
      </w:pPr>
      <w:r w:rsidRPr="00E02FA5">
        <w:rPr>
          <w:rFonts w:ascii="Open Sans" w:hAnsi="Open Sans" w:cs="Open Sans"/>
          <w:sz w:val="22"/>
          <w:szCs w:val="22"/>
        </w:rPr>
        <w:t xml:space="preserve">The </w:t>
      </w:r>
      <w:r w:rsidR="00A7004B" w:rsidRPr="00E02FA5">
        <w:rPr>
          <w:rFonts w:ascii="Open Sans" w:hAnsi="Open Sans" w:cs="Open Sans"/>
          <w:sz w:val="22"/>
          <w:szCs w:val="22"/>
        </w:rPr>
        <w:t xml:space="preserve">Program Year </w:t>
      </w:r>
      <w:r w:rsidRPr="00E02FA5">
        <w:rPr>
          <w:rFonts w:ascii="Open Sans" w:hAnsi="Open Sans" w:cs="Open Sans"/>
          <w:sz w:val="22"/>
          <w:szCs w:val="22"/>
        </w:rPr>
        <w:t>20</w:t>
      </w:r>
      <w:r w:rsidR="002E7BB2" w:rsidRPr="00E02FA5">
        <w:rPr>
          <w:rFonts w:ascii="Open Sans" w:hAnsi="Open Sans" w:cs="Open Sans"/>
          <w:sz w:val="22"/>
          <w:szCs w:val="22"/>
        </w:rPr>
        <w:t>2</w:t>
      </w:r>
      <w:r w:rsidR="00C677E4">
        <w:rPr>
          <w:rFonts w:ascii="Open Sans" w:hAnsi="Open Sans" w:cs="Open Sans"/>
          <w:sz w:val="22"/>
          <w:szCs w:val="22"/>
        </w:rPr>
        <w:t>4</w:t>
      </w:r>
      <w:r w:rsidR="00A15D4B" w:rsidRPr="00E02FA5">
        <w:rPr>
          <w:rFonts w:ascii="Open Sans" w:hAnsi="Open Sans" w:cs="Open Sans"/>
          <w:sz w:val="22"/>
          <w:szCs w:val="22"/>
        </w:rPr>
        <w:t>-2</w:t>
      </w:r>
      <w:r w:rsidR="00C677E4">
        <w:rPr>
          <w:rFonts w:ascii="Open Sans" w:hAnsi="Open Sans" w:cs="Open Sans"/>
          <w:sz w:val="22"/>
          <w:szCs w:val="22"/>
        </w:rPr>
        <w:t>5</w:t>
      </w:r>
      <w:r w:rsidR="00A15D4B" w:rsidRPr="00E02FA5">
        <w:rPr>
          <w:rFonts w:ascii="Open Sans" w:hAnsi="Open Sans" w:cs="Open Sans"/>
          <w:sz w:val="22"/>
          <w:szCs w:val="22"/>
        </w:rPr>
        <w:t xml:space="preserve"> </w:t>
      </w:r>
      <w:r w:rsidRPr="00E02FA5">
        <w:rPr>
          <w:rFonts w:ascii="Open Sans" w:hAnsi="Open Sans" w:cs="Open Sans"/>
          <w:sz w:val="22"/>
          <w:szCs w:val="22"/>
        </w:rPr>
        <w:t xml:space="preserve">CAPER is available for review during a public comment period that runs </w:t>
      </w:r>
      <w:r w:rsidR="002E7BB2" w:rsidRPr="00E02FA5">
        <w:rPr>
          <w:rFonts w:ascii="Open Sans" w:hAnsi="Open Sans" w:cs="Open Sans"/>
          <w:sz w:val="22"/>
          <w:szCs w:val="22"/>
        </w:rPr>
        <w:t>August</w:t>
      </w:r>
      <w:r w:rsidR="00B53C00">
        <w:rPr>
          <w:rFonts w:ascii="Open Sans" w:hAnsi="Open Sans" w:cs="Open Sans"/>
          <w:sz w:val="22"/>
          <w:szCs w:val="22"/>
        </w:rPr>
        <w:t xml:space="preserve"> </w:t>
      </w:r>
      <w:r w:rsidR="00C677E4">
        <w:rPr>
          <w:rFonts w:ascii="Open Sans" w:hAnsi="Open Sans" w:cs="Open Sans"/>
          <w:sz w:val="22"/>
          <w:szCs w:val="22"/>
        </w:rPr>
        <w:t>4</w:t>
      </w:r>
      <w:r w:rsidR="002E7BB2" w:rsidRPr="00E02FA5">
        <w:rPr>
          <w:rFonts w:ascii="Open Sans" w:hAnsi="Open Sans" w:cs="Open Sans"/>
          <w:sz w:val="22"/>
          <w:szCs w:val="22"/>
        </w:rPr>
        <w:t>-</w:t>
      </w:r>
      <w:r w:rsidR="00C677E4">
        <w:rPr>
          <w:rFonts w:ascii="Open Sans" w:hAnsi="Open Sans" w:cs="Open Sans"/>
          <w:sz w:val="22"/>
          <w:szCs w:val="22"/>
        </w:rPr>
        <w:t>19</w:t>
      </w:r>
      <w:r w:rsidRPr="00E02FA5">
        <w:rPr>
          <w:rFonts w:ascii="Open Sans" w:hAnsi="Open Sans" w:cs="Open Sans"/>
          <w:sz w:val="22"/>
          <w:szCs w:val="22"/>
        </w:rPr>
        <w:t>,</w:t>
      </w:r>
      <w:r w:rsidR="002A4F88" w:rsidRPr="00E02FA5">
        <w:rPr>
          <w:rFonts w:ascii="Open Sans" w:hAnsi="Open Sans" w:cs="Open Sans"/>
          <w:sz w:val="22"/>
          <w:szCs w:val="22"/>
        </w:rPr>
        <w:t xml:space="preserve"> </w:t>
      </w:r>
      <w:r w:rsidRPr="00E02FA5">
        <w:rPr>
          <w:rFonts w:ascii="Open Sans" w:hAnsi="Open Sans" w:cs="Open Sans"/>
          <w:sz w:val="22"/>
          <w:szCs w:val="22"/>
        </w:rPr>
        <w:t>20</w:t>
      </w:r>
      <w:r w:rsidR="00483CAF" w:rsidRPr="00E02FA5">
        <w:rPr>
          <w:rFonts w:ascii="Open Sans" w:hAnsi="Open Sans" w:cs="Open Sans"/>
          <w:sz w:val="22"/>
          <w:szCs w:val="22"/>
        </w:rPr>
        <w:t>2</w:t>
      </w:r>
      <w:r w:rsidR="00C677E4">
        <w:rPr>
          <w:rFonts w:ascii="Open Sans" w:hAnsi="Open Sans" w:cs="Open Sans"/>
          <w:sz w:val="22"/>
          <w:szCs w:val="22"/>
        </w:rPr>
        <w:t>5</w:t>
      </w:r>
      <w:r w:rsidR="00483CAF" w:rsidRPr="00E02FA5">
        <w:rPr>
          <w:rFonts w:ascii="Open Sans" w:hAnsi="Open Sans" w:cs="Open Sans"/>
          <w:sz w:val="22"/>
          <w:szCs w:val="22"/>
        </w:rPr>
        <w:t>,</w:t>
      </w:r>
      <w:r w:rsidR="00BA7116" w:rsidRPr="00E02FA5">
        <w:rPr>
          <w:rFonts w:ascii="Open Sans" w:hAnsi="Open Sans" w:cs="Open Sans"/>
          <w:sz w:val="22"/>
          <w:szCs w:val="22"/>
        </w:rPr>
        <w:t xml:space="preserve"> on the City’s website</w:t>
      </w:r>
      <w:r w:rsidRPr="00E02FA5">
        <w:rPr>
          <w:rFonts w:ascii="Open Sans" w:hAnsi="Open Sans" w:cs="Open Sans"/>
          <w:sz w:val="22"/>
          <w:szCs w:val="22"/>
        </w:rPr>
        <w:t xml:space="preserve"> at: </w:t>
      </w:r>
      <w:hyperlink r:id="rId7" w:history="1">
        <w:r w:rsidR="002E7BB2" w:rsidRPr="00E02FA5">
          <w:rPr>
            <w:rStyle w:val="Hyperlink"/>
            <w:rFonts w:ascii="Open Sans" w:hAnsi="Open Sans" w:cs="Open Sans"/>
            <w:sz w:val="22"/>
            <w:szCs w:val="22"/>
          </w:rPr>
          <w:t>www.stpaul.gov/CAPER</w:t>
        </w:r>
      </w:hyperlink>
      <w:r w:rsidR="00E052A8" w:rsidRPr="00E02FA5">
        <w:rPr>
          <w:rFonts w:ascii="Open Sans" w:hAnsi="Open Sans" w:cs="Open Sans"/>
          <w:sz w:val="22"/>
          <w:szCs w:val="22"/>
        </w:rPr>
        <w:t xml:space="preserve"> or at the Saint Paul Public Library bookmobile.</w:t>
      </w:r>
      <w:r w:rsidR="00CF2A2D" w:rsidRPr="00E02FA5">
        <w:rPr>
          <w:rFonts w:ascii="Open Sans" w:hAnsi="Open Sans" w:cs="Open Sans"/>
          <w:sz w:val="22"/>
          <w:szCs w:val="22"/>
        </w:rPr>
        <w:t xml:space="preserve"> A </w:t>
      </w:r>
      <w:r w:rsidR="006719CA" w:rsidRPr="00E02FA5">
        <w:rPr>
          <w:rFonts w:ascii="Open Sans" w:hAnsi="Open Sans" w:cs="Open Sans"/>
          <w:sz w:val="22"/>
          <w:szCs w:val="22"/>
        </w:rPr>
        <w:t xml:space="preserve">Public Hearing on the CAPER will be held </w:t>
      </w:r>
      <w:r w:rsidR="00DB3E19" w:rsidRPr="00E02FA5">
        <w:rPr>
          <w:rFonts w:ascii="Open Sans" w:hAnsi="Open Sans" w:cs="Open Sans"/>
          <w:sz w:val="22"/>
          <w:szCs w:val="22"/>
        </w:rPr>
        <w:t xml:space="preserve">between </w:t>
      </w:r>
      <w:r w:rsidR="001E76FA" w:rsidRPr="00E02FA5">
        <w:rPr>
          <w:rFonts w:ascii="Open Sans" w:hAnsi="Open Sans" w:cs="Open Sans"/>
          <w:sz w:val="22"/>
          <w:szCs w:val="22"/>
        </w:rPr>
        <w:t>4</w:t>
      </w:r>
      <w:r w:rsidR="006719CA" w:rsidRPr="00E02FA5">
        <w:rPr>
          <w:rFonts w:ascii="Open Sans" w:hAnsi="Open Sans" w:cs="Open Sans"/>
          <w:sz w:val="22"/>
          <w:szCs w:val="22"/>
        </w:rPr>
        <w:t>:</w:t>
      </w:r>
      <w:r w:rsidR="004E2270" w:rsidRPr="00E02FA5">
        <w:rPr>
          <w:rFonts w:ascii="Open Sans" w:hAnsi="Open Sans" w:cs="Open Sans"/>
          <w:sz w:val="22"/>
          <w:szCs w:val="22"/>
        </w:rPr>
        <w:t>0</w:t>
      </w:r>
      <w:r w:rsidR="006719CA" w:rsidRPr="00E02FA5">
        <w:rPr>
          <w:rFonts w:ascii="Open Sans" w:hAnsi="Open Sans" w:cs="Open Sans"/>
          <w:sz w:val="22"/>
          <w:szCs w:val="22"/>
        </w:rPr>
        <w:t>0</w:t>
      </w:r>
      <w:r w:rsidR="00DB3E19" w:rsidRPr="00E02FA5">
        <w:rPr>
          <w:rFonts w:ascii="Open Sans" w:hAnsi="Open Sans" w:cs="Open Sans"/>
          <w:sz w:val="22"/>
          <w:szCs w:val="22"/>
        </w:rPr>
        <w:t>-</w:t>
      </w:r>
      <w:r w:rsidR="001E76FA" w:rsidRPr="00E02FA5">
        <w:rPr>
          <w:rFonts w:ascii="Open Sans" w:hAnsi="Open Sans" w:cs="Open Sans"/>
          <w:sz w:val="22"/>
          <w:szCs w:val="22"/>
        </w:rPr>
        <w:t>5</w:t>
      </w:r>
      <w:r w:rsidR="00DB3E19" w:rsidRPr="00E02FA5">
        <w:rPr>
          <w:rFonts w:ascii="Open Sans" w:hAnsi="Open Sans" w:cs="Open Sans"/>
          <w:sz w:val="22"/>
          <w:szCs w:val="22"/>
        </w:rPr>
        <w:t>:00</w:t>
      </w:r>
      <w:r w:rsidR="006719CA" w:rsidRPr="00E02FA5">
        <w:rPr>
          <w:rFonts w:ascii="Open Sans" w:hAnsi="Open Sans" w:cs="Open Sans"/>
          <w:sz w:val="22"/>
          <w:szCs w:val="22"/>
        </w:rPr>
        <w:t xml:space="preserve"> P.M. on </w:t>
      </w:r>
      <w:r w:rsidR="00B53C00">
        <w:rPr>
          <w:rFonts w:ascii="Open Sans" w:hAnsi="Open Sans" w:cs="Open Sans"/>
          <w:sz w:val="22"/>
          <w:szCs w:val="22"/>
        </w:rPr>
        <w:t>Thursday</w:t>
      </w:r>
      <w:r w:rsidR="00FB2B54" w:rsidRPr="00E02FA5">
        <w:rPr>
          <w:rFonts w:ascii="Open Sans" w:hAnsi="Open Sans" w:cs="Open Sans"/>
          <w:sz w:val="22"/>
          <w:szCs w:val="22"/>
        </w:rPr>
        <w:t xml:space="preserve">, </w:t>
      </w:r>
      <w:r w:rsidR="002E7BB2" w:rsidRPr="00E02FA5">
        <w:rPr>
          <w:rFonts w:ascii="Open Sans" w:hAnsi="Open Sans" w:cs="Open Sans"/>
          <w:sz w:val="22"/>
          <w:szCs w:val="22"/>
        </w:rPr>
        <w:t>August</w:t>
      </w:r>
      <w:r w:rsidR="00FB2B54" w:rsidRPr="00E02FA5">
        <w:rPr>
          <w:rFonts w:ascii="Open Sans" w:hAnsi="Open Sans" w:cs="Open Sans"/>
          <w:sz w:val="22"/>
          <w:szCs w:val="22"/>
        </w:rPr>
        <w:t xml:space="preserve"> </w:t>
      </w:r>
      <w:r w:rsidR="0090583B" w:rsidRPr="00E02FA5">
        <w:rPr>
          <w:rFonts w:ascii="Open Sans" w:hAnsi="Open Sans" w:cs="Open Sans"/>
          <w:sz w:val="22"/>
          <w:szCs w:val="22"/>
        </w:rPr>
        <w:t>1</w:t>
      </w:r>
      <w:r w:rsidR="00C677E4">
        <w:rPr>
          <w:rFonts w:ascii="Open Sans" w:hAnsi="Open Sans" w:cs="Open Sans"/>
          <w:sz w:val="22"/>
          <w:szCs w:val="22"/>
        </w:rPr>
        <w:t>4</w:t>
      </w:r>
      <w:r w:rsidR="006719CA" w:rsidRPr="00E02FA5">
        <w:rPr>
          <w:rFonts w:ascii="Open Sans" w:hAnsi="Open Sans" w:cs="Open Sans"/>
          <w:sz w:val="22"/>
          <w:szCs w:val="22"/>
        </w:rPr>
        <w:t>, 20</w:t>
      </w:r>
      <w:r w:rsidR="009C23B6" w:rsidRPr="00E02FA5">
        <w:rPr>
          <w:rFonts w:ascii="Open Sans" w:hAnsi="Open Sans" w:cs="Open Sans"/>
          <w:sz w:val="22"/>
          <w:szCs w:val="22"/>
        </w:rPr>
        <w:t>2</w:t>
      </w:r>
      <w:r w:rsidR="00C677E4">
        <w:rPr>
          <w:rFonts w:ascii="Open Sans" w:hAnsi="Open Sans" w:cs="Open Sans"/>
          <w:sz w:val="22"/>
          <w:szCs w:val="22"/>
        </w:rPr>
        <w:t>5</w:t>
      </w:r>
      <w:r w:rsidR="004E7831" w:rsidRPr="00E02FA5">
        <w:rPr>
          <w:rFonts w:ascii="Open Sans" w:hAnsi="Open Sans" w:cs="Open Sans"/>
          <w:sz w:val="22"/>
          <w:szCs w:val="22"/>
        </w:rPr>
        <w:t>,</w:t>
      </w:r>
      <w:r w:rsidR="006719CA" w:rsidRPr="00E02FA5">
        <w:rPr>
          <w:rFonts w:ascii="Open Sans" w:hAnsi="Open Sans" w:cs="Open Sans"/>
          <w:sz w:val="22"/>
          <w:szCs w:val="22"/>
        </w:rPr>
        <w:t xml:space="preserve"> </w:t>
      </w:r>
      <w:r w:rsidR="00553590" w:rsidRPr="00E02FA5">
        <w:rPr>
          <w:rFonts w:ascii="Open Sans" w:hAnsi="Open Sans" w:cs="Open Sans"/>
          <w:sz w:val="22"/>
          <w:szCs w:val="22"/>
        </w:rPr>
        <w:t xml:space="preserve">in which </w:t>
      </w:r>
      <w:r w:rsidR="00483CAF" w:rsidRPr="00E02FA5">
        <w:rPr>
          <w:rFonts w:ascii="Open Sans" w:hAnsi="Open Sans" w:cs="Open Sans"/>
          <w:sz w:val="22"/>
          <w:szCs w:val="22"/>
        </w:rPr>
        <w:t xml:space="preserve">the public may comment on </w:t>
      </w:r>
      <w:r w:rsidR="0021198A" w:rsidRPr="00E02FA5">
        <w:rPr>
          <w:rFonts w:ascii="Open Sans" w:hAnsi="Open Sans" w:cs="Open Sans"/>
          <w:sz w:val="22"/>
          <w:szCs w:val="22"/>
        </w:rPr>
        <w:t xml:space="preserve">the CAPER by attending a virtual </w:t>
      </w:r>
      <w:r w:rsidR="00643352" w:rsidRPr="00E02FA5">
        <w:rPr>
          <w:rFonts w:ascii="Open Sans" w:hAnsi="Open Sans" w:cs="Open Sans"/>
          <w:sz w:val="22"/>
          <w:szCs w:val="22"/>
        </w:rPr>
        <w:t xml:space="preserve">Teams </w:t>
      </w:r>
      <w:r w:rsidR="0021198A" w:rsidRPr="00E02FA5">
        <w:rPr>
          <w:rFonts w:ascii="Open Sans" w:hAnsi="Open Sans" w:cs="Open Sans"/>
          <w:sz w:val="22"/>
          <w:szCs w:val="22"/>
        </w:rPr>
        <w:t xml:space="preserve">meeting </w:t>
      </w:r>
      <w:r w:rsidR="00710906" w:rsidRPr="00E02FA5">
        <w:rPr>
          <w:rFonts w:ascii="Open Sans" w:hAnsi="Open Sans" w:cs="Open Sans"/>
          <w:sz w:val="22"/>
          <w:szCs w:val="22"/>
        </w:rPr>
        <w:t xml:space="preserve">using </w:t>
      </w:r>
      <w:r w:rsidR="0021198A" w:rsidRPr="00E02FA5">
        <w:rPr>
          <w:rFonts w:ascii="Open Sans" w:hAnsi="Open Sans" w:cs="Open Sans"/>
          <w:sz w:val="22"/>
          <w:szCs w:val="22"/>
        </w:rPr>
        <w:t>the following phone number: (</w:t>
      </w:r>
      <w:r w:rsidR="00DB3E19" w:rsidRPr="00E02FA5">
        <w:rPr>
          <w:rFonts w:ascii="Open Sans" w:hAnsi="Open Sans" w:cs="Open Sans"/>
          <w:sz w:val="22"/>
          <w:szCs w:val="22"/>
        </w:rPr>
        <w:t>612</w:t>
      </w:r>
      <w:r w:rsidR="0021198A" w:rsidRPr="00E02FA5">
        <w:rPr>
          <w:rFonts w:ascii="Open Sans" w:hAnsi="Open Sans" w:cs="Open Sans"/>
          <w:sz w:val="22"/>
          <w:szCs w:val="22"/>
        </w:rPr>
        <w:t xml:space="preserve">) </w:t>
      </w:r>
      <w:r w:rsidR="00DB3E19" w:rsidRPr="00E02FA5">
        <w:rPr>
          <w:rFonts w:ascii="Open Sans" w:hAnsi="Open Sans" w:cs="Open Sans"/>
          <w:sz w:val="22"/>
          <w:szCs w:val="22"/>
        </w:rPr>
        <w:t>315-7905</w:t>
      </w:r>
      <w:r w:rsidR="0018012D" w:rsidRPr="00E02FA5">
        <w:rPr>
          <w:rFonts w:ascii="Open Sans" w:hAnsi="Open Sans" w:cs="Open Sans"/>
          <w:sz w:val="22"/>
          <w:szCs w:val="22"/>
        </w:rPr>
        <w:t xml:space="preserve">, Conference ID: </w:t>
      </w:r>
      <w:r w:rsidR="00B53C00" w:rsidRPr="00B53C00">
        <w:rPr>
          <w:rFonts w:ascii="Open Sans" w:hAnsi="Open Sans" w:cs="Open Sans"/>
          <w:sz w:val="22"/>
          <w:szCs w:val="22"/>
        </w:rPr>
        <w:t>909 977 62</w:t>
      </w:r>
      <w:r w:rsidR="00DB3E19" w:rsidRPr="00E02FA5">
        <w:rPr>
          <w:rFonts w:ascii="Open Sans" w:hAnsi="Open Sans" w:cs="Open Sans"/>
          <w:sz w:val="22"/>
          <w:szCs w:val="22"/>
        </w:rPr>
        <w:t>#</w:t>
      </w:r>
      <w:r w:rsidR="0090583B" w:rsidRPr="00E02FA5">
        <w:rPr>
          <w:rFonts w:ascii="Open Sans" w:hAnsi="Open Sans" w:cs="Open Sans"/>
          <w:sz w:val="22"/>
          <w:szCs w:val="22"/>
        </w:rPr>
        <w:t xml:space="preserve">; or in person </w:t>
      </w:r>
      <w:r w:rsidR="00DB3E19" w:rsidRPr="00E02FA5">
        <w:rPr>
          <w:rFonts w:ascii="Open Sans" w:hAnsi="Open Sans" w:cs="Open Sans"/>
          <w:sz w:val="22"/>
          <w:szCs w:val="22"/>
        </w:rPr>
        <w:t xml:space="preserve">during the same time at </w:t>
      </w:r>
      <w:r w:rsidR="0090583B" w:rsidRPr="00E02FA5">
        <w:rPr>
          <w:rFonts w:ascii="Open Sans" w:hAnsi="Open Sans" w:cs="Open Sans"/>
          <w:sz w:val="22"/>
          <w:szCs w:val="22"/>
        </w:rPr>
        <w:t>the following address:</w:t>
      </w:r>
      <w:r w:rsidR="00DB3E19" w:rsidRPr="00E02FA5">
        <w:rPr>
          <w:rFonts w:ascii="Open Sans" w:hAnsi="Open Sans" w:cs="Open Sans"/>
          <w:sz w:val="22"/>
          <w:szCs w:val="22"/>
        </w:rPr>
        <w:t xml:space="preserve"> </w:t>
      </w:r>
      <w:r w:rsidR="00C677E4">
        <w:rPr>
          <w:rFonts w:ascii="Open Sans" w:hAnsi="Open Sans" w:cs="Open Sans"/>
          <w:sz w:val="22"/>
          <w:szCs w:val="22"/>
        </w:rPr>
        <w:t xml:space="preserve">Rondo Community Library, 461 Dale Street North, Saint Paul, MN 55103  </w:t>
      </w:r>
      <w:r w:rsidR="00DB3E19" w:rsidRPr="00E02FA5">
        <w:rPr>
          <w:rFonts w:ascii="Open Sans" w:hAnsi="Open Sans" w:cs="Open Sans"/>
          <w:sz w:val="22"/>
          <w:szCs w:val="22"/>
        </w:rPr>
        <w:t xml:space="preserve">. </w:t>
      </w:r>
      <w:r w:rsidR="00A7004B" w:rsidRPr="00E02FA5">
        <w:rPr>
          <w:rFonts w:ascii="Open Sans" w:hAnsi="Open Sans" w:cs="Open Sans"/>
          <w:sz w:val="22"/>
          <w:szCs w:val="22"/>
        </w:rPr>
        <w:t xml:space="preserve">The </w:t>
      </w:r>
      <w:r w:rsidR="00065A4D" w:rsidRPr="00E02FA5">
        <w:rPr>
          <w:rFonts w:ascii="Open Sans" w:hAnsi="Open Sans" w:cs="Open Sans"/>
          <w:sz w:val="22"/>
          <w:szCs w:val="22"/>
        </w:rPr>
        <w:t>City will submit its program year 20</w:t>
      </w:r>
      <w:r w:rsidR="00643352" w:rsidRPr="00E02FA5">
        <w:rPr>
          <w:rFonts w:ascii="Open Sans" w:hAnsi="Open Sans" w:cs="Open Sans"/>
          <w:sz w:val="22"/>
          <w:szCs w:val="22"/>
        </w:rPr>
        <w:t>2</w:t>
      </w:r>
      <w:r w:rsidR="00150718">
        <w:rPr>
          <w:rFonts w:ascii="Open Sans" w:hAnsi="Open Sans" w:cs="Open Sans"/>
          <w:sz w:val="22"/>
          <w:szCs w:val="22"/>
        </w:rPr>
        <w:t>4</w:t>
      </w:r>
      <w:r w:rsidR="00A7004B" w:rsidRPr="00E02FA5">
        <w:rPr>
          <w:rFonts w:ascii="Open Sans" w:hAnsi="Open Sans" w:cs="Open Sans"/>
          <w:sz w:val="22"/>
          <w:szCs w:val="22"/>
        </w:rPr>
        <w:t>-2</w:t>
      </w:r>
      <w:r w:rsidR="00150718">
        <w:rPr>
          <w:rFonts w:ascii="Open Sans" w:hAnsi="Open Sans" w:cs="Open Sans"/>
          <w:sz w:val="22"/>
          <w:szCs w:val="22"/>
        </w:rPr>
        <w:t>5</w:t>
      </w:r>
      <w:r w:rsidR="00065A4D" w:rsidRPr="00E02FA5">
        <w:rPr>
          <w:rFonts w:ascii="Open Sans" w:hAnsi="Open Sans" w:cs="Open Sans"/>
          <w:sz w:val="22"/>
          <w:szCs w:val="22"/>
        </w:rPr>
        <w:t xml:space="preserve"> CAPER to HUD no later than </w:t>
      </w:r>
      <w:r w:rsidR="00643352" w:rsidRPr="00E02FA5">
        <w:rPr>
          <w:rFonts w:ascii="Open Sans" w:hAnsi="Open Sans" w:cs="Open Sans"/>
          <w:sz w:val="22"/>
          <w:szCs w:val="22"/>
        </w:rPr>
        <w:t>August</w:t>
      </w:r>
      <w:r w:rsidR="00065A4D" w:rsidRPr="00E02FA5">
        <w:rPr>
          <w:rFonts w:ascii="Open Sans" w:hAnsi="Open Sans" w:cs="Open Sans"/>
          <w:sz w:val="22"/>
          <w:szCs w:val="22"/>
        </w:rPr>
        <w:t xml:space="preserve"> 2</w:t>
      </w:r>
      <w:r w:rsidR="00A15D4B" w:rsidRPr="00E02FA5">
        <w:rPr>
          <w:rFonts w:ascii="Open Sans" w:hAnsi="Open Sans" w:cs="Open Sans"/>
          <w:sz w:val="22"/>
          <w:szCs w:val="22"/>
        </w:rPr>
        <w:t>9</w:t>
      </w:r>
      <w:r w:rsidR="00065A4D" w:rsidRPr="00E02FA5">
        <w:rPr>
          <w:rFonts w:ascii="Open Sans" w:hAnsi="Open Sans" w:cs="Open Sans"/>
          <w:sz w:val="22"/>
          <w:szCs w:val="22"/>
        </w:rPr>
        <w:t>, 202</w:t>
      </w:r>
      <w:r w:rsidR="00C677E4">
        <w:rPr>
          <w:rFonts w:ascii="Open Sans" w:hAnsi="Open Sans" w:cs="Open Sans"/>
          <w:sz w:val="22"/>
          <w:szCs w:val="22"/>
        </w:rPr>
        <w:t>5</w:t>
      </w:r>
      <w:r w:rsidR="00065A4D" w:rsidRPr="00E02FA5">
        <w:rPr>
          <w:rFonts w:ascii="Open Sans" w:hAnsi="Open Sans" w:cs="Open Sans"/>
          <w:sz w:val="22"/>
          <w:szCs w:val="22"/>
        </w:rPr>
        <w:t>.</w:t>
      </w:r>
    </w:p>
    <w:p w14:paraId="11DDBA25" w14:textId="6C73F3E5" w:rsidR="00481DD6" w:rsidRPr="00E02FA5" w:rsidRDefault="00616CEB" w:rsidP="00483CAF">
      <w:pPr>
        <w:autoSpaceDE w:val="0"/>
        <w:autoSpaceDN w:val="0"/>
        <w:adjustRightInd w:val="0"/>
        <w:spacing w:after="240"/>
        <w:jc w:val="both"/>
        <w:rPr>
          <w:rFonts w:ascii="Open Sans" w:hAnsi="Open Sans" w:cs="Open Sans"/>
          <w:sz w:val="22"/>
          <w:szCs w:val="22"/>
        </w:rPr>
      </w:pPr>
      <w:r w:rsidRPr="00E02FA5">
        <w:rPr>
          <w:rFonts w:ascii="Open Sans" w:hAnsi="Open Sans" w:cs="Open Sans"/>
          <w:sz w:val="22"/>
          <w:szCs w:val="22"/>
        </w:rPr>
        <w:t xml:space="preserve">Comments </w:t>
      </w:r>
      <w:r w:rsidR="00D474BF" w:rsidRPr="00E02FA5">
        <w:rPr>
          <w:rFonts w:ascii="Open Sans" w:hAnsi="Open Sans" w:cs="Open Sans"/>
          <w:sz w:val="22"/>
          <w:szCs w:val="22"/>
        </w:rPr>
        <w:t xml:space="preserve">should </w:t>
      </w:r>
      <w:r w:rsidRPr="00E02FA5">
        <w:rPr>
          <w:rFonts w:ascii="Open Sans" w:hAnsi="Open Sans" w:cs="Open Sans"/>
          <w:sz w:val="22"/>
          <w:szCs w:val="22"/>
        </w:rPr>
        <w:t>be submitted to</w:t>
      </w:r>
      <w:r w:rsidR="007F6F49" w:rsidRPr="00E02FA5">
        <w:rPr>
          <w:rFonts w:ascii="Open Sans" w:hAnsi="Open Sans" w:cs="Open Sans"/>
          <w:sz w:val="22"/>
          <w:szCs w:val="22"/>
        </w:rPr>
        <w:t xml:space="preserve"> </w:t>
      </w:r>
      <w:r w:rsidR="001E76FA" w:rsidRPr="00E02FA5">
        <w:rPr>
          <w:rFonts w:ascii="Open Sans" w:hAnsi="Open Sans" w:cs="Open Sans"/>
          <w:sz w:val="22"/>
          <w:szCs w:val="22"/>
        </w:rPr>
        <w:t>Jessica Deegan, Grants Compliance Manager</w:t>
      </w:r>
      <w:r w:rsidRPr="00E02FA5">
        <w:rPr>
          <w:rFonts w:ascii="Open Sans" w:hAnsi="Open Sans" w:cs="Open Sans"/>
          <w:sz w:val="22"/>
          <w:szCs w:val="22"/>
        </w:rPr>
        <w:t xml:space="preserve">: </w:t>
      </w:r>
      <w:hyperlink r:id="rId8" w:history="1">
        <w:r w:rsidR="001E76FA" w:rsidRPr="00E02FA5">
          <w:rPr>
            <w:rStyle w:val="Hyperlink"/>
            <w:rFonts w:ascii="Open Sans" w:hAnsi="Open Sans" w:cs="Open Sans"/>
            <w:sz w:val="22"/>
            <w:szCs w:val="22"/>
          </w:rPr>
          <w:t>jessica.deegan@ci.stpaul.mn.us</w:t>
        </w:r>
      </w:hyperlink>
      <w:r w:rsidR="00D474BF" w:rsidRPr="00E02FA5">
        <w:rPr>
          <w:rFonts w:ascii="Open Sans" w:hAnsi="Open Sans" w:cs="Open Sans"/>
          <w:sz w:val="22"/>
          <w:szCs w:val="22"/>
        </w:rPr>
        <w:t xml:space="preserve"> </w:t>
      </w:r>
      <w:r w:rsidRPr="00E02FA5">
        <w:rPr>
          <w:rFonts w:ascii="Open Sans" w:hAnsi="Open Sans" w:cs="Open Sans"/>
          <w:sz w:val="22"/>
          <w:szCs w:val="22"/>
        </w:rPr>
        <w:t>or (</w:t>
      </w:r>
      <w:r w:rsidR="00483CAF" w:rsidRPr="00E02FA5">
        <w:rPr>
          <w:rFonts w:ascii="Open Sans" w:hAnsi="Open Sans" w:cs="Open Sans"/>
          <w:sz w:val="22"/>
          <w:szCs w:val="22"/>
        </w:rPr>
        <w:t>651</w:t>
      </w:r>
      <w:r w:rsidRPr="00E02FA5">
        <w:rPr>
          <w:rFonts w:ascii="Open Sans" w:hAnsi="Open Sans" w:cs="Open Sans"/>
          <w:sz w:val="22"/>
          <w:szCs w:val="22"/>
        </w:rPr>
        <w:t xml:space="preserve">) </w:t>
      </w:r>
      <w:r w:rsidR="00483CAF" w:rsidRPr="00E02FA5">
        <w:rPr>
          <w:rFonts w:ascii="Open Sans" w:hAnsi="Open Sans" w:cs="Open Sans"/>
          <w:sz w:val="22"/>
          <w:szCs w:val="22"/>
        </w:rPr>
        <w:t>266</w:t>
      </w:r>
      <w:r w:rsidRPr="00E02FA5">
        <w:rPr>
          <w:rFonts w:ascii="Open Sans" w:hAnsi="Open Sans" w:cs="Open Sans"/>
          <w:sz w:val="22"/>
          <w:szCs w:val="22"/>
        </w:rPr>
        <w:t>-</w:t>
      </w:r>
      <w:r w:rsidR="001E76FA" w:rsidRPr="00E02FA5">
        <w:rPr>
          <w:rFonts w:ascii="Open Sans" w:hAnsi="Open Sans" w:cs="Open Sans"/>
          <w:sz w:val="22"/>
          <w:szCs w:val="22"/>
        </w:rPr>
        <w:t>664</w:t>
      </w:r>
      <w:r w:rsidR="00A15D4B" w:rsidRPr="00E02FA5">
        <w:rPr>
          <w:rFonts w:ascii="Open Sans" w:hAnsi="Open Sans" w:cs="Open Sans"/>
          <w:sz w:val="22"/>
          <w:szCs w:val="22"/>
        </w:rPr>
        <w:t>4</w:t>
      </w:r>
      <w:r w:rsidR="00483CAF" w:rsidRPr="00E02FA5">
        <w:rPr>
          <w:rFonts w:ascii="Open Sans" w:hAnsi="Open Sans" w:cs="Open Sans"/>
          <w:sz w:val="22"/>
          <w:szCs w:val="22"/>
        </w:rPr>
        <w:t>.</w:t>
      </w:r>
      <w:r w:rsidR="003C503E" w:rsidRPr="00E02FA5">
        <w:rPr>
          <w:rFonts w:ascii="Open Sans" w:hAnsi="Open Sans" w:cs="Open Sans"/>
          <w:sz w:val="22"/>
          <w:szCs w:val="22"/>
        </w:rPr>
        <w:t xml:space="preserve"> The mailing addr</w:t>
      </w:r>
      <w:r w:rsidR="004E7831" w:rsidRPr="00E02FA5">
        <w:rPr>
          <w:rFonts w:ascii="Open Sans" w:hAnsi="Open Sans" w:cs="Open Sans"/>
          <w:sz w:val="22"/>
          <w:szCs w:val="22"/>
        </w:rPr>
        <w:t>ess is</w:t>
      </w:r>
      <w:r w:rsidR="00483CAF" w:rsidRPr="00E02FA5">
        <w:rPr>
          <w:rFonts w:ascii="Open Sans" w:hAnsi="Open Sans" w:cs="Open Sans"/>
          <w:sz w:val="22"/>
          <w:szCs w:val="22"/>
        </w:rPr>
        <w:t xml:space="preserve"> </w:t>
      </w:r>
      <w:r w:rsidR="004E7831" w:rsidRPr="00E02FA5">
        <w:rPr>
          <w:rFonts w:ascii="Open Sans" w:hAnsi="Open Sans" w:cs="Open Sans"/>
          <w:sz w:val="22"/>
          <w:szCs w:val="22"/>
        </w:rPr>
        <w:t>PED Grants Management, 11</w:t>
      </w:r>
      <w:r w:rsidR="003C503E" w:rsidRPr="00E02FA5">
        <w:rPr>
          <w:rFonts w:ascii="Open Sans" w:hAnsi="Open Sans" w:cs="Open Sans"/>
          <w:sz w:val="22"/>
          <w:szCs w:val="22"/>
        </w:rPr>
        <w:t>00 City Hall Annex, 25 West 4th Street, Saint Paul, MN 55102.</w:t>
      </w:r>
      <w:r w:rsidR="004E7831" w:rsidRPr="00E02FA5">
        <w:rPr>
          <w:rFonts w:ascii="Open Sans" w:hAnsi="Open Sans" w:cs="Open Sans"/>
          <w:sz w:val="22"/>
          <w:szCs w:val="22"/>
        </w:rPr>
        <w:t xml:space="preserve"> </w:t>
      </w:r>
      <w:r w:rsidR="00D474BF" w:rsidRPr="00E02FA5">
        <w:rPr>
          <w:rFonts w:ascii="Open Sans" w:hAnsi="Open Sans" w:cs="Open Sans"/>
          <w:sz w:val="22"/>
          <w:szCs w:val="22"/>
        </w:rPr>
        <w:t xml:space="preserve">All public comments submitted through emails, phone calls and voicemails must be received by </w:t>
      </w:r>
      <w:r w:rsidR="00B63FB0" w:rsidRPr="00E02FA5">
        <w:rPr>
          <w:rFonts w:ascii="Open Sans" w:hAnsi="Open Sans" w:cs="Open Sans"/>
          <w:sz w:val="22"/>
          <w:szCs w:val="22"/>
        </w:rPr>
        <w:t>4:30</w:t>
      </w:r>
      <w:r w:rsidR="00D474BF" w:rsidRPr="00E02FA5">
        <w:rPr>
          <w:rFonts w:ascii="Open Sans" w:hAnsi="Open Sans" w:cs="Open Sans"/>
          <w:sz w:val="22"/>
          <w:szCs w:val="22"/>
        </w:rPr>
        <w:t xml:space="preserve"> p.m. on August </w:t>
      </w:r>
      <w:r w:rsidR="00C677E4">
        <w:rPr>
          <w:rFonts w:ascii="Open Sans" w:hAnsi="Open Sans" w:cs="Open Sans"/>
          <w:sz w:val="22"/>
          <w:szCs w:val="22"/>
        </w:rPr>
        <w:t>19</w:t>
      </w:r>
      <w:r w:rsidR="00D474BF" w:rsidRPr="00E02FA5">
        <w:rPr>
          <w:rFonts w:ascii="Open Sans" w:hAnsi="Open Sans" w:cs="Open Sans"/>
          <w:sz w:val="22"/>
          <w:szCs w:val="22"/>
        </w:rPr>
        <w:t>, 202</w:t>
      </w:r>
      <w:r w:rsidR="00C677E4">
        <w:rPr>
          <w:rFonts w:ascii="Open Sans" w:hAnsi="Open Sans" w:cs="Open Sans"/>
          <w:sz w:val="22"/>
          <w:szCs w:val="22"/>
        </w:rPr>
        <w:t>5</w:t>
      </w:r>
      <w:r w:rsidR="00D474BF" w:rsidRPr="00E02FA5">
        <w:rPr>
          <w:rFonts w:ascii="Open Sans" w:hAnsi="Open Sans" w:cs="Open Sans"/>
          <w:sz w:val="22"/>
          <w:szCs w:val="22"/>
        </w:rPr>
        <w:t xml:space="preserve">. All public comments sent via U.S. mail will be considered as long as they are post-marked no later than August </w:t>
      </w:r>
      <w:r w:rsidR="00C677E4">
        <w:rPr>
          <w:rFonts w:ascii="Open Sans" w:hAnsi="Open Sans" w:cs="Open Sans"/>
          <w:sz w:val="22"/>
          <w:szCs w:val="22"/>
        </w:rPr>
        <w:t>19</w:t>
      </w:r>
      <w:r w:rsidR="00D474BF" w:rsidRPr="00E02FA5">
        <w:rPr>
          <w:rFonts w:ascii="Open Sans" w:hAnsi="Open Sans" w:cs="Open Sans"/>
          <w:sz w:val="22"/>
          <w:szCs w:val="22"/>
        </w:rPr>
        <w:t>, 202</w:t>
      </w:r>
      <w:r w:rsidR="00C677E4">
        <w:rPr>
          <w:rFonts w:ascii="Open Sans" w:hAnsi="Open Sans" w:cs="Open Sans"/>
          <w:sz w:val="22"/>
          <w:szCs w:val="22"/>
        </w:rPr>
        <w:t>5</w:t>
      </w:r>
      <w:r w:rsidR="00D474BF" w:rsidRPr="00E02FA5">
        <w:rPr>
          <w:rFonts w:ascii="Open Sans" w:hAnsi="Open Sans" w:cs="Open Sans"/>
          <w:sz w:val="22"/>
          <w:szCs w:val="22"/>
        </w:rPr>
        <w:t xml:space="preserve">. </w:t>
      </w:r>
      <w:r w:rsidR="00481DD6" w:rsidRPr="00E02FA5">
        <w:rPr>
          <w:rFonts w:ascii="Open Sans" w:hAnsi="Open Sans" w:cs="Open Sans"/>
          <w:sz w:val="22"/>
          <w:szCs w:val="22"/>
        </w:rPr>
        <w:t xml:space="preserve">Any persons needing special accommodations </w:t>
      </w:r>
      <w:r w:rsidR="008B6835" w:rsidRPr="00E02FA5">
        <w:rPr>
          <w:rFonts w:ascii="Open Sans" w:hAnsi="Open Sans" w:cs="Open Sans"/>
          <w:sz w:val="22"/>
          <w:szCs w:val="22"/>
        </w:rPr>
        <w:t>for the public hearing</w:t>
      </w:r>
      <w:r w:rsidR="001E76FA" w:rsidRPr="00E02FA5">
        <w:rPr>
          <w:rFonts w:ascii="Open Sans" w:hAnsi="Open Sans" w:cs="Open Sans"/>
          <w:sz w:val="22"/>
          <w:szCs w:val="22"/>
        </w:rPr>
        <w:t xml:space="preserve"> or access to the report</w:t>
      </w:r>
      <w:r w:rsidR="008B6835" w:rsidRPr="00E02FA5">
        <w:rPr>
          <w:rFonts w:ascii="Open Sans" w:hAnsi="Open Sans" w:cs="Open Sans"/>
          <w:sz w:val="22"/>
          <w:szCs w:val="22"/>
        </w:rPr>
        <w:t xml:space="preserve"> </w:t>
      </w:r>
      <w:r w:rsidR="00481DD6" w:rsidRPr="00E02FA5">
        <w:rPr>
          <w:rFonts w:ascii="Open Sans" w:hAnsi="Open Sans" w:cs="Open Sans"/>
          <w:sz w:val="22"/>
          <w:szCs w:val="22"/>
        </w:rPr>
        <w:t xml:space="preserve">should </w:t>
      </w:r>
      <w:r w:rsidR="00C677E4">
        <w:rPr>
          <w:rFonts w:ascii="Open Sans" w:hAnsi="Open Sans" w:cs="Open Sans"/>
          <w:sz w:val="22"/>
          <w:szCs w:val="22"/>
        </w:rPr>
        <w:t>contact</w:t>
      </w:r>
      <w:r w:rsidR="00481DD6" w:rsidRPr="00E02FA5">
        <w:rPr>
          <w:rFonts w:ascii="Open Sans" w:hAnsi="Open Sans" w:cs="Open Sans"/>
          <w:sz w:val="22"/>
          <w:szCs w:val="22"/>
        </w:rPr>
        <w:t xml:space="preserve"> </w:t>
      </w:r>
      <w:bookmarkStart w:id="0" w:name="_Hlk54267985"/>
      <w:r w:rsidR="00245A65" w:rsidRPr="00E02FA5">
        <w:rPr>
          <w:rFonts w:ascii="Open Sans" w:hAnsi="Open Sans" w:cs="Open Sans"/>
          <w:sz w:val="22"/>
          <w:szCs w:val="22"/>
        </w:rPr>
        <w:t xml:space="preserve">Ms. </w:t>
      </w:r>
      <w:r w:rsidR="001E76FA" w:rsidRPr="00E02FA5">
        <w:rPr>
          <w:rFonts w:ascii="Open Sans" w:hAnsi="Open Sans" w:cs="Open Sans"/>
          <w:sz w:val="22"/>
          <w:szCs w:val="22"/>
        </w:rPr>
        <w:t>Deegan</w:t>
      </w:r>
      <w:r w:rsidR="00245A65" w:rsidRPr="00E02FA5">
        <w:rPr>
          <w:rFonts w:ascii="Open Sans" w:hAnsi="Open Sans" w:cs="Open Sans"/>
          <w:sz w:val="22"/>
          <w:szCs w:val="22"/>
        </w:rPr>
        <w:t xml:space="preserve"> at </w:t>
      </w:r>
      <w:bookmarkEnd w:id="0"/>
      <w:r w:rsidR="00481DD6" w:rsidRPr="00E02FA5">
        <w:rPr>
          <w:rFonts w:ascii="Open Sans" w:hAnsi="Open Sans" w:cs="Open Sans"/>
          <w:sz w:val="22"/>
          <w:szCs w:val="22"/>
        </w:rPr>
        <w:t xml:space="preserve">the </w:t>
      </w:r>
      <w:r w:rsidR="008B6835" w:rsidRPr="00E02FA5">
        <w:rPr>
          <w:rFonts w:ascii="Open Sans" w:hAnsi="Open Sans" w:cs="Open Sans"/>
          <w:sz w:val="22"/>
          <w:szCs w:val="22"/>
        </w:rPr>
        <w:t xml:space="preserve">phone </w:t>
      </w:r>
      <w:r w:rsidR="00481DD6" w:rsidRPr="00E02FA5">
        <w:rPr>
          <w:rFonts w:ascii="Open Sans" w:hAnsi="Open Sans" w:cs="Open Sans"/>
          <w:sz w:val="22"/>
          <w:szCs w:val="22"/>
        </w:rPr>
        <w:t xml:space="preserve">number </w:t>
      </w:r>
      <w:r w:rsidR="00C677E4">
        <w:rPr>
          <w:rFonts w:ascii="Open Sans" w:hAnsi="Open Sans" w:cs="Open Sans"/>
          <w:sz w:val="22"/>
          <w:szCs w:val="22"/>
        </w:rPr>
        <w:t xml:space="preserve">or email </w:t>
      </w:r>
      <w:r w:rsidR="00481DD6" w:rsidRPr="00E02FA5">
        <w:rPr>
          <w:rFonts w:ascii="Open Sans" w:hAnsi="Open Sans" w:cs="Open Sans"/>
          <w:sz w:val="22"/>
          <w:szCs w:val="22"/>
        </w:rPr>
        <w:t>listed above at least one week prior to the hearing.</w:t>
      </w:r>
    </w:p>
    <w:p w14:paraId="77878E0E" w14:textId="77777777" w:rsidR="00D45F56" w:rsidRPr="00E02FA5" w:rsidRDefault="00D45F56" w:rsidP="00D45F56">
      <w:pPr>
        <w:autoSpaceDE w:val="0"/>
        <w:autoSpaceDN w:val="0"/>
        <w:adjustRightInd w:val="0"/>
        <w:spacing w:after="240"/>
        <w:jc w:val="both"/>
        <w:rPr>
          <w:rFonts w:ascii="Open Sans" w:hAnsi="Open Sans" w:cs="Open Sans"/>
          <w:sz w:val="22"/>
          <w:szCs w:val="22"/>
        </w:rPr>
      </w:pPr>
      <w:r w:rsidRPr="00E02FA5">
        <w:rPr>
          <w:rFonts w:ascii="Open Sans" w:hAnsi="Open Sans" w:cs="Open Sans"/>
          <w:sz w:val="22"/>
          <w:szCs w:val="22"/>
        </w:rPr>
        <w:t>Espanol: Atencion. Si desea recibir asistencia gratuita para traducir esta informacion, llame al (651) 266-6691.</w:t>
      </w:r>
    </w:p>
    <w:p w14:paraId="2661AA0C" w14:textId="77777777" w:rsidR="00D45F56" w:rsidRPr="00E02FA5" w:rsidRDefault="00D45F56" w:rsidP="00D45F56">
      <w:pPr>
        <w:autoSpaceDE w:val="0"/>
        <w:autoSpaceDN w:val="0"/>
        <w:adjustRightInd w:val="0"/>
        <w:spacing w:after="240"/>
        <w:jc w:val="both"/>
        <w:rPr>
          <w:rFonts w:ascii="Open Sans" w:hAnsi="Open Sans" w:cs="Open Sans"/>
          <w:sz w:val="22"/>
          <w:szCs w:val="22"/>
        </w:rPr>
      </w:pPr>
      <w:r w:rsidRPr="00E02FA5">
        <w:rPr>
          <w:rFonts w:ascii="Open Sans" w:hAnsi="Open Sans" w:cs="Open Sans"/>
          <w:sz w:val="22"/>
          <w:szCs w:val="22"/>
        </w:rPr>
        <w:t>Somali: Ogow. Haddii aad dooneyso in lagaa kaalmeeyo tarjamadda macluumaadkani oo lacag la’ aan wac (651) 266-6212.</w:t>
      </w:r>
    </w:p>
    <w:p w14:paraId="45E2E86A" w14:textId="0BC544B0" w:rsidR="00D45F56" w:rsidRPr="00E02FA5" w:rsidRDefault="00D45F56" w:rsidP="00D45F56">
      <w:pPr>
        <w:autoSpaceDE w:val="0"/>
        <w:autoSpaceDN w:val="0"/>
        <w:adjustRightInd w:val="0"/>
        <w:spacing w:after="240"/>
        <w:jc w:val="both"/>
        <w:rPr>
          <w:rFonts w:ascii="Open Sans" w:hAnsi="Open Sans" w:cs="Open Sans"/>
          <w:sz w:val="22"/>
          <w:szCs w:val="22"/>
        </w:rPr>
      </w:pPr>
      <w:r w:rsidRPr="00E02FA5">
        <w:rPr>
          <w:rFonts w:ascii="Open Sans" w:hAnsi="Open Sans" w:cs="Open Sans"/>
          <w:sz w:val="22"/>
          <w:szCs w:val="22"/>
        </w:rPr>
        <w:t>Hmoob: Ceeb toom. Yog koj xav tau kev pab txhais cov xov no rau koj dawb, hu (651) 266-6592.</w:t>
      </w:r>
    </w:p>
    <w:p w14:paraId="06FEB202" w14:textId="3295126F" w:rsidR="0021198A" w:rsidRPr="0021198A" w:rsidRDefault="0021198A" w:rsidP="0021198A">
      <w:pPr>
        <w:autoSpaceDE w:val="0"/>
        <w:autoSpaceDN w:val="0"/>
        <w:adjustRightInd w:val="0"/>
        <w:spacing w:after="240"/>
        <w:jc w:val="both"/>
        <w:rPr>
          <w:rFonts w:ascii="Arial" w:hAnsi="Arial"/>
          <w:b/>
          <w:bCs/>
        </w:rPr>
      </w:pPr>
    </w:p>
    <w:p w14:paraId="0EF3F7E1" w14:textId="5136482F" w:rsidR="00504CC9" w:rsidRPr="0021198A" w:rsidRDefault="00504CC9" w:rsidP="00077E2C">
      <w:pPr>
        <w:autoSpaceDE w:val="0"/>
        <w:autoSpaceDN w:val="0"/>
        <w:adjustRightInd w:val="0"/>
        <w:spacing w:after="240"/>
        <w:jc w:val="both"/>
        <w:rPr>
          <w:rFonts w:ascii="Arial" w:hAnsi="Arial"/>
          <w:b/>
          <w:bCs/>
        </w:rPr>
      </w:pPr>
    </w:p>
    <w:sectPr w:rsidR="00504CC9" w:rsidRPr="0021198A">
      <w:footnotePr>
        <w:numFmt w:val="lowerLetter"/>
      </w:footnotePr>
      <w:endnotePr>
        <w:numFmt w:val="lowerLetter"/>
      </w:endnotePr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F4"/>
    <w:rsid w:val="00022F89"/>
    <w:rsid w:val="00025DE7"/>
    <w:rsid w:val="00035E9E"/>
    <w:rsid w:val="00052823"/>
    <w:rsid w:val="00056F95"/>
    <w:rsid w:val="00065A4D"/>
    <w:rsid w:val="00077E2C"/>
    <w:rsid w:val="00083B16"/>
    <w:rsid w:val="000B6E2B"/>
    <w:rsid w:val="00141C29"/>
    <w:rsid w:val="001436AA"/>
    <w:rsid w:val="00147889"/>
    <w:rsid w:val="00150718"/>
    <w:rsid w:val="0015580F"/>
    <w:rsid w:val="0018012D"/>
    <w:rsid w:val="001E76FA"/>
    <w:rsid w:val="0021198A"/>
    <w:rsid w:val="00245A65"/>
    <w:rsid w:val="002A4F88"/>
    <w:rsid w:val="002D00EF"/>
    <w:rsid w:val="002E5496"/>
    <w:rsid w:val="002E7BB2"/>
    <w:rsid w:val="00310875"/>
    <w:rsid w:val="00323E39"/>
    <w:rsid w:val="003952ED"/>
    <w:rsid w:val="003B0F4D"/>
    <w:rsid w:val="003B324A"/>
    <w:rsid w:val="003C503E"/>
    <w:rsid w:val="003D40C5"/>
    <w:rsid w:val="00455073"/>
    <w:rsid w:val="00481DD6"/>
    <w:rsid w:val="00483CAF"/>
    <w:rsid w:val="004C7CF4"/>
    <w:rsid w:val="004D78C6"/>
    <w:rsid w:val="004E2270"/>
    <w:rsid w:val="004E7831"/>
    <w:rsid w:val="004F3FD7"/>
    <w:rsid w:val="00500568"/>
    <w:rsid w:val="00504CC9"/>
    <w:rsid w:val="00553590"/>
    <w:rsid w:val="00576790"/>
    <w:rsid w:val="00616CEB"/>
    <w:rsid w:val="00643352"/>
    <w:rsid w:val="006719CA"/>
    <w:rsid w:val="00684252"/>
    <w:rsid w:val="006B4B35"/>
    <w:rsid w:val="006D65C5"/>
    <w:rsid w:val="00710906"/>
    <w:rsid w:val="00757D45"/>
    <w:rsid w:val="00777613"/>
    <w:rsid w:val="00784CF4"/>
    <w:rsid w:val="0079030C"/>
    <w:rsid w:val="007D0A01"/>
    <w:rsid w:val="007F6F49"/>
    <w:rsid w:val="00887D20"/>
    <w:rsid w:val="008B6835"/>
    <w:rsid w:val="0090583B"/>
    <w:rsid w:val="00914B8B"/>
    <w:rsid w:val="00967A4E"/>
    <w:rsid w:val="009B2520"/>
    <w:rsid w:val="009B6B3D"/>
    <w:rsid w:val="009C23B6"/>
    <w:rsid w:val="009C70E4"/>
    <w:rsid w:val="00A15D4B"/>
    <w:rsid w:val="00A7004B"/>
    <w:rsid w:val="00AC43CB"/>
    <w:rsid w:val="00AE44DB"/>
    <w:rsid w:val="00AE6F91"/>
    <w:rsid w:val="00AF4532"/>
    <w:rsid w:val="00B04B5B"/>
    <w:rsid w:val="00B40BE6"/>
    <w:rsid w:val="00B51274"/>
    <w:rsid w:val="00B53C00"/>
    <w:rsid w:val="00B63FB0"/>
    <w:rsid w:val="00B7510D"/>
    <w:rsid w:val="00BA2E37"/>
    <w:rsid w:val="00BA7116"/>
    <w:rsid w:val="00C677E4"/>
    <w:rsid w:val="00CB7727"/>
    <w:rsid w:val="00CF2A2D"/>
    <w:rsid w:val="00D0485B"/>
    <w:rsid w:val="00D45F56"/>
    <w:rsid w:val="00D474BF"/>
    <w:rsid w:val="00D56673"/>
    <w:rsid w:val="00D5710C"/>
    <w:rsid w:val="00DB3D60"/>
    <w:rsid w:val="00DB3E19"/>
    <w:rsid w:val="00DE5A56"/>
    <w:rsid w:val="00DF7682"/>
    <w:rsid w:val="00E02FA5"/>
    <w:rsid w:val="00E052A8"/>
    <w:rsid w:val="00E27DAC"/>
    <w:rsid w:val="00E30E53"/>
    <w:rsid w:val="00E31916"/>
    <w:rsid w:val="00E761DF"/>
    <w:rsid w:val="00E774F8"/>
    <w:rsid w:val="00E802B0"/>
    <w:rsid w:val="00EE65BB"/>
    <w:rsid w:val="00F20CF3"/>
    <w:rsid w:val="00F53F69"/>
    <w:rsid w:val="00FB2B54"/>
    <w:rsid w:val="00FC68F7"/>
    <w:rsid w:val="00FE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6E0C3"/>
  <w15:chartTrackingRefBased/>
  <w15:docId w15:val="{AB837DE2-7EDE-4823-8AB0-D0BA7C9D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4532"/>
    <w:rPr>
      <w:rFonts w:ascii="Tahoma" w:hAnsi="Tahoma" w:cs="Tahoma"/>
      <w:sz w:val="16"/>
      <w:szCs w:val="16"/>
    </w:rPr>
  </w:style>
  <w:style w:type="character" w:styleId="Hyperlink">
    <w:name w:val="Hyperlink"/>
    <w:rsid w:val="006D65C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D65C5"/>
    <w:rPr>
      <w:color w:val="808080"/>
      <w:shd w:val="clear" w:color="auto" w:fill="E6E6E6"/>
    </w:rPr>
  </w:style>
  <w:style w:type="character" w:styleId="FollowedHyperlink">
    <w:name w:val="FollowedHyperlink"/>
    <w:rsid w:val="00BA7116"/>
    <w:rPr>
      <w:color w:val="954F72"/>
      <w:u w:val="single"/>
    </w:rPr>
  </w:style>
  <w:style w:type="character" w:styleId="CommentReference">
    <w:name w:val="annotation reference"/>
    <w:basedOn w:val="DefaultParagraphFont"/>
    <w:rsid w:val="00035E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5E9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35E9E"/>
  </w:style>
  <w:style w:type="paragraph" w:styleId="CommentSubject">
    <w:name w:val="annotation subject"/>
    <w:basedOn w:val="CommentText"/>
    <w:next w:val="CommentText"/>
    <w:link w:val="CommentSubjectChar"/>
    <w:rsid w:val="00035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5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1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deegan@ci.stpaul.mn.u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stpaul.gov/CAP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72BEC3EA4BF4A9468C0ACEA14B871" ma:contentTypeVersion="13" ma:contentTypeDescription="Create a new document." ma:contentTypeScope="" ma:versionID="17d028901c451e62a1a2043fc4f85e55">
  <xsd:schema xmlns:xsd="http://www.w3.org/2001/XMLSchema" xmlns:xs="http://www.w3.org/2001/XMLSchema" xmlns:p="http://schemas.microsoft.com/office/2006/metadata/properties" xmlns:ns2="c0c7ecef-9696-4856-a32f-aca4aaed36cb" xmlns:ns3="2242f906-aea5-46d5-b8d7-b510e70b63ae" targetNamespace="http://schemas.microsoft.com/office/2006/metadata/properties" ma:root="true" ma:fieldsID="87f4b4cdc613602010343349e211bfa2" ns2:_="" ns3:_="">
    <xsd:import namespace="c0c7ecef-9696-4856-a32f-aca4aaed36cb"/>
    <xsd:import namespace="2242f906-aea5-46d5-b8d7-b510e70b63a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7ecef-9696-4856-a32f-aca4aaed36c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be6fa08e-94ad-4838-b240-0b9edb7c1f5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644be85-3b4e-4c5f-8c36-dd95ab79a0cd}" ma:internalName="TaxCatchAll" ma:showField="CatchAllData" ma:web="c0c7ecef-9696-4856-a32f-aca4aaed3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2f906-aea5-46d5-b8d7-b510e70b6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c7ecef-9696-4856-a32f-aca4aaed36cb" xsi:nil="true"/>
    <TaxKeywordTaxHTField xmlns="c0c7ecef-9696-4856-a32f-aca4aaed36cb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21E628FC-1D28-4F1F-BF41-DB457BE05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38BF6-29BF-4AFA-8EA9-2A2CF5101A53}"/>
</file>

<file path=customXml/itemProps3.xml><?xml version="1.0" encoding="utf-8"?>
<ds:datastoreItem xmlns:ds="http://schemas.openxmlformats.org/officeDocument/2006/customXml" ds:itemID="{E5B7EEF5-2B43-40B8-ADA5-498BAADF6D34}">
  <ds:schemaRefs>
    <ds:schemaRef ds:uri="http://schemas.microsoft.com/office/2006/metadata/properties"/>
    <ds:schemaRef ds:uri="http://schemas.microsoft.com/office/infopath/2007/PartnerControls"/>
    <ds:schemaRef ds:uri="c0c7ecef-9696-4856-a32f-aca4aaed36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369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Saint Paul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Ulrich</dc:creator>
  <cp:keywords/>
  <cp:lastModifiedBy>Jessica Deegan</cp:lastModifiedBy>
  <cp:revision>5</cp:revision>
  <cp:lastPrinted>2019-07-15T19:31:00Z</cp:lastPrinted>
  <dcterms:created xsi:type="dcterms:W3CDTF">2023-08-02T18:11:00Z</dcterms:created>
  <dcterms:modified xsi:type="dcterms:W3CDTF">2025-07-31T18:23:00Z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0x01010039472BEC3EA4BF4A9468C0ACEA14B871</vt:lpwstr>
  </property>
  <property fmtid="{D5CDD505-2E9C-101B-9397-08002B2CF9AE}" pid="3" name="TaxKeyword">
    <vt:lpwstr/>
  </property>
</Properties>
</file>