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23" w:rsidRPr="00376E88" w:rsidRDefault="00376E88" w:rsidP="00376E88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376E88">
        <w:rPr>
          <w:b/>
          <w:sz w:val="32"/>
          <w:szCs w:val="32"/>
        </w:rPr>
        <w:t>APPLICATION</w:t>
      </w:r>
    </w:p>
    <w:p w:rsidR="00376E88" w:rsidRDefault="00376E88" w:rsidP="00376E88">
      <w:pPr>
        <w:spacing w:line="240" w:lineRule="auto"/>
        <w:jc w:val="center"/>
      </w:pPr>
    </w:p>
    <w:p w:rsidR="00376E88" w:rsidRPr="00376E88" w:rsidRDefault="005F7777" w:rsidP="00376E8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CITY OF </w:t>
      </w:r>
      <w:r w:rsidR="00561E78">
        <w:rPr>
          <w:b/>
          <w:sz w:val="32"/>
          <w:szCs w:val="32"/>
        </w:rPr>
        <w:t>ST. PAUL</w:t>
      </w:r>
      <w:r w:rsidR="00376E88" w:rsidRPr="00376E88">
        <w:rPr>
          <w:b/>
          <w:sz w:val="32"/>
          <w:szCs w:val="32"/>
        </w:rPr>
        <w:t xml:space="preserve"> CHARTER COMMISSION</w:t>
      </w:r>
    </w:p>
    <w:p w:rsidR="00376E88" w:rsidRPr="00376E88" w:rsidRDefault="00376E88" w:rsidP="00376E88">
      <w:pPr>
        <w:spacing w:line="240" w:lineRule="auto"/>
        <w:jc w:val="center"/>
        <w:rPr>
          <w:sz w:val="28"/>
          <w:szCs w:val="28"/>
        </w:rPr>
      </w:pPr>
      <w:r w:rsidRPr="00376E88">
        <w:rPr>
          <w:sz w:val="28"/>
          <w:szCs w:val="28"/>
        </w:rPr>
        <w:t>Mail completed application to:</w:t>
      </w:r>
    </w:p>
    <w:p w:rsidR="00376E88" w:rsidRPr="00376E88" w:rsidRDefault="0092279E" w:rsidP="00376E8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Michael F. Upton</w:t>
      </w:r>
      <w:r w:rsidR="00376E88" w:rsidRPr="00376E88">
        <w:rPr>
          <w:sz w:val="28"/>
          <w:szCs w:val="28"/>
        </w:rPr>
        <w:t>, Court Administrator</w:t>
      </w:r>
    </w:p>
    <w:p w:rsidR="00376E88" w:rsidRDefault="0092279E" w:rsidP="00376E8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600 Courthouse, 15 W</w:t>
      </w:r>
      <w:r w:rsidR="00376E88" w:rsidRPr="00376E88">
        <w:rPr>
          <w:sz w:val="28"/>
          <w:szCs w:val="28"/>
        </w:rPr>
        <w:t>. Kellogg Blvd., St. Paul, MN 55102</w:t>
      </w:r>
    </w:p>
    <w:p w:rsidR="00376E88" w:rsidRDefault="00376E88" w:rsidP="00376E88">
      <w:pPr>
        <w:pBdr>
          <w:bottom w:val="single" w:sz="12" w:space="1" w:color="auto"/>
        </w:pBdr>
        <w:spacing w:line="240" w:lineRule="auto"/>
        <w:jc w:val="center"/>
        <w:rPr>
          <w:sz w:val="28"/>
          <w:szCs w:val="28"/>
        </w:rPr>
      </w:pPr>
    </w:p>
    <w:p w:rsidR="00376E88" w:rsidRDefault="00376E88" w:rsidP="00376E88">
      <w:pPr>
        <w:pBdr>
          <w:bottom w:val="single" w:sz="12" w:space="1" w:color="auto"/>
        </w:pBdr>
        <w:tabs>
          <w:tab w:val="left" w:pos="21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23863">
        <w:rPr>
          <w:sz w:val="28"/>
          <w:szCs w:val="28"/>
        </w:rPr>
        <w:t> </w:t>
      </w:r>
      <w:r w:rsidR="00823863">
        <w:rPr>
          <w:sz w:val="28"/>
          <w:szCs w:val="28"/>
        </w:rPr>
        <w:t> </w:t>
      </w:r>
      <w:r w:rsidR="00823863">
        <w:rPr>
          <w:sz w:val="28"/>
          <w:szCs w:val="28"/>
        </w:rPr>
        <w:t> </w:t>
      </w:r>
      <w:r w:rsidR="00823863">
        <w:rPr>
          <w:sz w:val="28"/>
          <w:szCs w:val="28"/>
        </w:rPr>
        <w:t> </w:t>
      </w:r>
      <w:r w:rsidR="00823863"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ab/>
        <w:t xml:space="preserve"> </w:t>
      </w:r>
    </w:p>
    <w:p w:rsidR="00376E88" w:rsidRDefault="00376E88" w:rsidP="00376E88">
      <w:pPr>
        <w:spacing w:line="240" w:lineRule="auto"/>
        <w:rPr>
          <w:szCs w:val="24"/>
        </w:rPr>
      </w:pPr>
      <w:r>
        <w:rPr>
          <w:szCs w:val="24"/>
        </w:rPr>
        <w:t>Full Name (Print or type)</w:t>
      </w:r>
    </w:p>
    <w:p w:rsidR="00376E88" w:rsidRDefault="00376E88" w:rsidP="00376E88">
      <w:pPr>
        <w:spacing w:line="240" w:lineRule="auto"/>
        <w:rPr>
          <w:szCs w:val="24"/>
        </w:rPr>
      </w:pPr>
    </w:p>
    <w:p w:rsidR="00376E88" w:rsidRDefault="00376E88" w:rsidP="00376E88">
      <w:pPr>
        <w:pBdr>
          <w:bottom w:val="single" w:sz="12" w:space="1" w:color="auto"/>
        </w:pBdr>
        <w:spacing w:line="240" w:lineRule="auto"/>
        <w:rPr>
          <w:szCs w:val="24"/>
        </w:rPr>
      </w:pPr>
      <w:r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>
        <w:rPr>
          <w:szCs w:val="24"/>
        </w:rPr>
        <w:fldChar w:fldCharType="end"/>
      </w:r>
      <w:bookmarkEnd w:id="2"/>
    </w:p>
    <w:p w:rsidR="00376E88" w:rsidRDefault="00376E88" w:rsidP="00376E88">
      <w:pPr>
        <w:spacing w:line="240" w:lineRule="auto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Address:</w:t>
      </w:r>
    </w:p>
    <w:p w:rsidR="00376E88" w:rsidRDefault="00376E88" w:rsidP="00376E88">
      <w:pPr>
        <w:spacing w:line="240" w:lineRule="auto"/>
        <w:rPr>
          <w:szCs w:val="24"/>
        </w:rPr>
      </w:pPr>
    </w:p>
    <w:p w:rsidR="00376E88" w:rsidRDefault="00376E88" w:rsidP="00376E88">
      <w:pPr>
        <w:pBdr>
          <w:bottom w:val="single" w:sz="12" w:space="1" w:color="auto"/>
        </w:pBdr>
        <w:tabs>
          <w:tab w:val="left" w:pos="2865"/>
          <w:tab w:val="left" w:pos="3780"/>
          <w:tab w:val="left" w:pos="5955"/>
          <w:tab w:val="left" w:pos="8205"/>
        </w:tabs>
        <w:spacing w:line="240" w:lineRule="auto"/>
        <w:rPr>
          <w:szCs w:val="24"/>
        </w:rPr>
      </w:pPr>
      <w:r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 w:rsidR="00823863">
        <w:rPr>
          <w:szCs w:val="24"/>
        </w:rPr>
        <w:t> </w:t>
      </w:r>
      <w:r>
        <w:rPr>
          <w:szCs w:val="24"/>
        </w:rPr>
        <w:fldChar w:fldCharType="end"/>
      </w:r>
      <w:bookmarkEnd w:id="3"/>
      <w:r>
        <w:rPr>
          <w:szCs w:val="24"/>
        </w:rPr>
        <w:tab/>
      </w:r>
      <w:r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4"/>
      <w:r>
        <w:rPr>
          <w:szCs w:val="24"/>
        </w:rPr>
        <w:tab/>
        <w:t xml:space="preserve">                               </w:t>
      </w:r>
      <w:r>
        <w:rPr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5"/>
      <w:r>
        <w:rPr>
          <w:szCs w:val="24"/>
        </w:rPr>
        <w:tab/>
      </w:r>
      <w:r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6"/>
    </w:p>
    <w:p w:rsidR="00376E88" w:rsidRDefault="00376E88" w:rsidP="00376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  <w:tab w:val="left" w:pos="7980"/>
        </w:tabs>
        <w:spacing w:line="240" w:lineRule="auto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Years at this</w:t>
      </w:r>
      <w:r>
        <w:rPr>
          <w:szCs w:val="24"/>
        </w:rPr>
        <w:tab/>
      </w:r>
      <w:r>
        <w:rPr>
          <w:szCs w:val="24"/>
        </w:rPr>
        <w:tab/>
        <w:t xml:space="preserve">Years you have lived </w:t>
      </w:r>
      <w:r>
        <w:rPr>
          <w:szCs w:val="24"/>
        </w:rPr>
        <w:tab/>
      </w:r>
      <w:r>
        <w:rPr>
          <w:szCs w:val="24"/>
        </w:rPr>
        <w:tab/>
        <w:t>City Ward/Precinct        County Commission</w:t>
      </w:r>
    </w:p>
    <w:p w:rsidR="00376E88" w:rsidRDefault="00376E88" w:rsidP="00376E88">
      <w:pPr>
        <w:tabs>
          <w:tab w:val="left" w:pos="360"/>
          <w:tab w:val="left" w:pos="510"/>
          <w:tab w:val="left" w:pos="2985"/>
          <w:tab w:val="left" w:pos="7980"/>
        </w:tabs>
        <w:spacing w:line="240" w:lineRule="auto"/>
        <w:rPr>
          <w:szCs w:val="24"/>
        </w:rPr>
      </w:pPr>
      <w:r>
        <w:rPr>
          <w:szCs w:val="24"/>
        </w:rPr>
        <w:t xml:space="preserve">   address                        in Ramsey County</w:t>
      </w:r>
      <w:r>
        <w:rPr>
          <w:szCs w:val="24"/>
        </w:rPr>
        <w:tab/>
        <w:t>District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pBdr>
          <w:bottom w:val="single" w:sz="12" w:space="1" w:color="auto"/>
        </w:pBdr>
        <w:tabs>
          <w:tab w:val="left" w:pos="2190"/>
          <w:tab w:val="left" w:pos="2415"/>
          <w:tab w:val="left" w:pos="5865"/>
          <w:tab w:val="left" w:pos="6165"/>
          <w:tab w:val="left" w:pos="6435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7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8"/>
      <w:r>
        <w:rPr>
          <w:szCs w:val="24"/>
        </w:rPr>
        <w:tab/>
      </w:r>
      <w:r>
        <w:rPr>
          <w:szCs w:val="24"/>
        </w:rPr>
        <w:tab/>
      </w:r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t>Telephone:</w:t>
      </w:r>
      <w:r>
        <w:rPr>
          <w:szCs w:val="24"/>
        </w:rPr>
        <w:tab/>
      </w:r>
      <w:r>
        <w:rPr>
          <w:szCs w:val="24"/>
        </w:rPr>
        <w:tab/>
        <w:t>Home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Work or Other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t>QUALIFICATIONS TO BE CONSIDERED: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9"/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Education: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0"/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t>Employment, Occupation or Other Experience: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1"/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t>Memberships, Accomplishments or Other Qualifications: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2"/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Please state your reasons for wanting to serve on this committee: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  <w:rPr>
          <w:szCs w:val="24"/>
        </w:rPr>
      </w:pPr>
      <w:r>
        <w:rPr>
          <w:szCs w:val="24"/>
        </w:rPr>
        <w:t>Your response to any of the above may be continued on the back and you may attach any other materials which you may want considered.</w:t>
      </w:r>
    </w:p>
    <w:p w:rsidR="00376E88" w:rsidRDefault="00376E88" w:rsidP="00376E88">
      <w:pPr>
        <w:pStyle w:val="NoSpacing"/>
        <w:rPr>
          <w:szCs w:val="24"/>
        </w:rPr>
      </w:pPr>
    </w:p>
    <w:p w:rsidR="00376E88" w:rsidRDefault="00376E88" w:rsidP="00376E88">
      <w:pPr>
        <w:pStyle w:val="NoSpacing"/>
      </w:pPr>
      <w:r>
        <w:t xml:space="preserve">SIGNATURE: </w:t>
      </w:r>
      <w:r w:rsidR="005F7777" w:rsidRPr="005F777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5F7777" w:rsidRPr="005F7777">
        <w:rPr>
          <w:u w:val="single"/>
        </w:rPr>
        <w:instrText xml:space="preserve"> FORMTEXT </w:instrText>
      </w:r>
      <w:r w:rsidR="005F7777" w:rsidRPr="005F7777">
        <w:rPr>
          <w:u w:val="single"/>
        </w:rPr>
      </w:r>
      <w:r w:rsidR="005F7777" w:rsidRPr="005F7777">
        <w:rPr>
          <w:u w:val="single"/>
        </w:rPr>
        <w:fldChar w:fldCharType="separate"/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u w:val="single"/>
        </w:rPr>
        <w:fldChar w:fldCharType="end"/>
      </w:r>
      <w:bookmarkEnd w:id="13"/>
      <w:r>
        <w:t>_</w:t>
      </w:r>
      <w:r w:rsidR="005F7777">
        <w:t>______________</w:t>
      </w:r>
      <w:r>
        <w:t>_______________    DATE: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F7777">
        <w:t xml:space="preserve"> </w:t>
      </w:r>
      <w:r w:rsidR="005F7777" w:rsidRPr="005F777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5F7777" w:rsidRPr="005F7777">
        <w:rPr>
          <w:u w:val="single"/>
        </w:rPr>
        <w:instrText xml:space="preserve"> FORMTEXT </w:instrText>
      </w:r>
      <w:r w:rsidR="005F7777" w:rsidRPr="005F7777">
        <w:rPr>
          <w:u w:val="single"/>
        </w:rPr>
      </w:r>
      <w:r w:rsidR="005F7777" w:rsidRPr="005F7777">
        <w:rPr>
          <w:u w:val="single"/>
        </w:rPr>
        <w:fldChar w:fldCharType="separate"/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noProof/>
          <w:u w:val="single"/>
        </w:rPr>
        <w:t> </w:t>
      </w:r>
      <w:r w:rsidR="005F7777" w:rsidRPr="005F7777">
        <w:rPr>
          <w:u w:val="single"/>
        </w:rPr>
        <w:fldChar w:fldCharType="end"/>
      </w:r>
      <w:bookmarkEnd w:id="14"/>
      <w:r w:rsidRPr="005F7777">
        <w:rPr>
          <w:u w:val="single"/>
        </w:rPr>
        <w:t>_</w:t>
      </w:r>
      <w:r>
        <w:t>_______________</w:t>
      </w:r>
    </w:p>
    <w:p w:rsidR="00376E88" w:rsidRDefault="00376E88" w:rsidP="00376E88">
      <w:pPr>
        <w:pStyle w:val="NoSpacing"/>
      </w:pPr>
    </w:p>
    <w:p w:rsidR="00376E88" w:rsidRPr="00376E88" w:rsidRDefault="003C7EEB" w:rsidP="00376E88">
      <w:pPr>
        <w:pStyle w:val="NoSpacing"/>
        <w:rPr>
          <w:i/>
        </w:rPr>
      </w:pPr>
      <w:r>
        <w:rPr>
          <w:i/>
        </w:rPr>
        <w:t xml:space="preserve">City of </w:t>
      </w:r>
      <w:r w:rsidR="00561E78">
        <w:rPr>
          <w:i/>
        </w:rPr>
        <w:t>St. Paul</w:t>
      </w:r>
      <w:r>
        <w:rPr>
          <w:i/>
        </w:rPr>
        <w:t xml:space="preserve"> is committed to the policy that all persons shall have equal access to their programs, facilities and employment without regard to race, creed, color, sex, age, national origin or handicap.</w:t>
      </w:r>
    </w:p>
    <w:sectPr w:rsidR="00376E88" w:rsidRPr="0037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88"/>
    <w:rsid w:val="000E3F55"/>
    <w:rsid w:val="00186FD5"/>
    <w:rsid w:val="001F0E72"/>
    <w:rsid w:val="002148C6"/>
    <w:rsid w:val="00266FF1"/>
    <w:rsid w:val="0028145C"/>
    <w:rsid w:val="0028542B"/>
    <w:rsid w:val="002F3201"/>
    <w:rsid w:val="00376E88"/>
    <w:rsid w:val="00377659"/>
    <w:rsid w:val="003822B0"/>
    <w:rsid w:val="003C7EEB"/>
    <w:rsid w:val="003E6F7A"/>
    <w:rsid w:val="004125B8"/>
    <w:rsid w:val="004A4EB9"/>
    <w:rsid w:val="00561E78"/>
    <w:rsid w:val="005F1493"/>
    <w:rsid w:val="005F7777"/>
    <w:rsid w:val="006131AA"/>
    <w:rsid w:val="006656DE"/>
    <w:rsid w:val="00732FCA"/>
    <w:rsid w:val="00801909"/>
    <w:rsid w:val="00810BCA"/>
    <w:rsid w:val="00823863"/>
    <w:rsid w:val="0092279E"/>
    <w:rsid w:val="00965A63"/>
    <w:rsid w:val="00B716E2"/>
    <w:rsid w:val="00B94BBF"/>
    <w:rsid w:val="00CE1F76"/>
    <w:rsid w:val="00D202BE"/>
    <w:rsid w:val="00D233AB"/>
    <w:rsid w:val="00DA3F19"/>
    <w:rsid w:val="00E70284"/>
    <w:rsid w:val="00F8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E8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E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Gosselin, Lucas</dc:creator>
  <cp:lastModifiedBy>Moore, Shari (CI-StPaul)</cp:lastModifiedBy>
  <cp:revision>2</cp:revision>
  <dcterms:created xsi:type="dcterms:W3CDTF">2017-09-05T18:05:00Z</dcterms:created>
  <dcterms:modified xsi:type="dcterms:W3CDTF">2017-09-05T18:05:00Z</dcterms:modified>
</cp:coreProperties>
</file>